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9FD2" w14:textId="77777777" w:rsidR="00311698" w:rsidRPr="007A2132" w:rsidRDefault="00311698" w:rsidP="00311698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7A2132">
        <w:rPr>
          <w:rFonts w:ascii="Tahoma" w:hAnsi="Tahoma" w:cs="Tahoma"/>
          <w:b/>
          <w:sz w:val="28"/>
          <w:szCs w:val="28"/>
        </w:rPr>
        <w:t>KENYA MEDICAL TRAINING COLLEGE – NYAMIRA</w:t>
      </w:r>
    </w:p>
    <w:p w14:paraId="074D09BE" w14:textId="77777777" w:rsidR="00311698" w:rsidRPr="007A2132" w:rsidRDefault="00311698" w:rsidP="00311698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END OF FIRST BLOCK</w:t>
      </w:r>
      <w:r w:rsidRPr="007A2132">
        <w:rPr>
          <w:rFonts w:ascii="Tahoma" w:hAnsi="Tahoma" w:cs="Tahoma"/>
          <w:b/>
          <w:sz w:val="28"/>
          <w:szCs w:val="28"/>
        </w:rPr>
        <w:t xml:space="preserve"> EXAMINATION</w:t>
      </w:r>
    </w:p>
    <w:p w14:paraId="317B7852" w14:textId="77777777" w:rsidR="00311698" w:rsidRPr="007A2132" w:rsidRDefault="00311698" w:rsidP="00311698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MARCH</w:t>
      </w:r>
      <w:r w:rsidRPr="007A2132">
        <w:rPr>
          <w:rFonts w:ascii="Tahoma" w:hAnsi="Tahoma" w:cs="Tahoma"/>
          <w:b/>
          <w:sz w:val="28"/>
          <w:szCs w:val="28"/>
        </w:rPr>
        <w:t xml:space="preserve"> 2012 KRCHN CLASS (PRE-SERVICE)</w:t>
      </w:r>
    </w:p>
    <w:p w14:paraId="68C3A167" w14:textId="77777777" w:rsidR="00311698" w:rsidRPr="00715B1A" w:rsidRDefault="00311698" w:rsidP="00311698">
      <w:pPr>
        <w:spacing w:after="0"/>
        <w:jc w:val="center"/>
        <w:rPr>
          <w:rFonts w:ascii="Tahoma" w:hAnsi="Tahoma" w:cs="Tahoma"/>
          <w:b/>
          <w:sz w:val="26"/>
          <w:szCs w:val="28"/>
        </w:rPr>
      </w:pPr>
      <w:r>
        <w:rPr>
          <w:rFonts w:ascii="Tahoma" w:hAnsi="Tahoma" w:cs="Tahoma"/>
          <w:b/>
          <w:sz w:val="26"/>
          <w:szCs w:val="28"/>
        </w:rPr>
        <w:t>MIDWIFERY</w:t>
      </w:r>
    </w:p>
    <w:p w14:paraId="3413CE6D" w14:textId="77777777" w:rsidR="00311698" w:rsidRDefault="00311698" w:rsidP="00311698">
      <w:pPr>
        <w:spacing w:after="0"/>
        <w:rPr>
          <w:rFonts w:ascii="Tahoma" w:hAnsi="Tahoma" w:cs="Tahoma"/>
          <w:sz w:val="24"/>
          <w:szCs w:val="24"/>
        </w:rPr>
      </w:pPr>
    </w:p>
    <w:p w14:paraId="76E2F58D" w14:textId="77777777" w:rsidR="00311698" w:rsidRDefault="00311698" w:rsidP="0031169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DATE: </w:t>
      </w:r>
      <w:r w:rsidR="0021002C">
        <w:rPr>
          <w:rFonts w:ascii="Tahoma" w:hAnsi="Tahoma" w:cs="Tahoma"/>
          <w:sz w:val="24"/>
          <w:szCs w:val="24"/>
        </w:rPr>
        <w:t>19/3/2013</w:t>
      </w:r>
      <w:r>
        <w:rPr>
          <w:rFonts w:ascii="Tahoma" w:hAnsi="Tahoma" w:cs="Tahoma"/>
          <w:sz w:val="24"/>
          <w:szCs w:val="24"/>
        </w:rPr>
        <w:tab/>
        <w:t>TIME: 3 hours</w:t>
      </w:r>
    </w:p>
    <w:p w14:paraId="7BF306C6" w14:textId="77777777" w:rsidR="00311698" w:rsidRDefault="00311698" w:rsidP="00311698">
      <w:pPr>
        <w:spacing w:after="0"/>
        <w:rPr>
          <w:rFonts w:ascii="Tahoma" w:hAnsi="Tahoma" w:cs="Tahoma"/>
          <w:sz w:val="24"/>
          <w:szCs w:val="24"/>
        </w:rPr>
      </w:pPr>
    </w:p>
    <w:p w14:paraId="3557D124" w14:textId="77777777" w:rsidR="00311698" w:rsidRPr="0028154B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  <w:r w:rsidRPr="0028154B">
        <w:rPr>
          <w:rFonts w:ascii="Tahoma" w:hAnsi="Tahoma" w:cs="Tahoma"/>
          <w:b/>
          <w:sz w:val="28"/>
          <w:szCs w:val="28"/>
          <w:u w:val="single"/>
        </w:rPr>
        <w:t>INSTRUCTIONS</w:t>
      </w:r>
    </w:p>
    <w:p w14:paraId="04FF2B9F" w14:textId="77777777" w:rsidR="00311698" w:rsidRDefault="00311698" w:rsidP="00311698">
      <w:pPr>
        <w:spacing w:after="0"/>
        <w:rPr>
          <w:rFonts w:ascii="Tahoma" w:hAnsi="Tahoma" w:cs="Tahoma"/>
          <w:sz w:val="24"/>
          <w:szCs w:val="24"/>
        </w:rPr>
      </w:pPr>
    </w:p>
    <w:p w14:paraId="4C39288F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Enter your examination number and question number on each page used.</w:t>
      </w:r>
    </w:p>
    <w:p w14:paraId="47D5DFD3" w14:textId="77777777" w:rsidR="00311698" w:rsidRPr="008C26B6" w:rsidRDefault="00311698" w:rsidP="00311698">
      <w:pPr>
        <w:pStyle w:val="ListParagraph"/>
        <w:spacing w:after="0"/>
        <w:rPr>
          <w:rFonts w:ascii="Tahoma" w:hAnsi="Tahoma" w:cs="Tahoma"/>
          <w:sz w:val="28"/>
          <w:szCs w:val="28"/>
        </w:rPr>
      </w:pPr>
    </w:p>
    <w:p w14:paraId="72F86E60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  <w:u w:val="single"/>
        </w:rPr>
        <w:t>ALL</w:t>
      </w:r>
      <w:r w:rsidRPr="008C26B6">
        <w:rPr>
          <w:rFonts w:ascii="Tahoma" w:hAnsi="Tahoma" w:cs="Tahoma"/>
          <w:sz w:val="28"/>
          <w:szCs w:val="28"/>
        </w:rPr>
        <w:t xml:space="preserve"> questions are compulsory.</w:t>
      </w:r>
    </w:p>
    <w:p w14:paraId="3FAF5914" w14:textId="77777777" w:rsidR="00311698" w:rsidRPr="008C26B6" w:rsidRDefault="00311698" w:rsidP="00311698">
      <w:pPr>
        <w:pStyle w:val="ListParagraph"/>
        <w:rPr>
          <w:rFonts w:ascii="Tahoma" w:hAnsi="Tahoma" w:cs="Tahoma"/>
          <w:sz w:val="28"/>
          <w:szCs w:val="28"/>
        </w:rPr>
      </w:pPr>
    </w:p>
    <w:p w14:paraId="44F92603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For part 1 (MCQs), write the answer in the spaces provided on the answer booklet.</w:t>
      </w:r>
    </w:p>
    <w:p w14:paraId="25342173" w14:textId="77777777" w:rsidR="00311698" w:rsidRPr="008C26B6" w:rsidRDefault="00311698" w:rsidP="00311698">
      <w:pPr>
        <w:pStyle w:val="ListParagraph"/>
        <w:rPr>
          <w:rFonts w:ascii="Tahoma" w:hAnsi="Tahoma" w:cs="Tahoma"/>
          <w:sz w:val="28"/>
          <w:szCs w:val="28"/>
        </w:rPr>
      </w:pPr>
    </w:p>
    <w:p w14:paraId="5BF402E1" w14:textId="77777777" w:rsidR="00DA2606" w:rsidRDefault="00DA2606" w:rsidP="00DA260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1D6A2F">
        <w:rPr>
          <w:rFonts w:ascii="Tahoma" w:hAnsi="Tahoma" w:cs="Tahoma"/>
          <w:sz w:val="28"/>
          <w:szCs w:val="28"/>
        </w:rPr>
        <w:t xml:space="preserve">For Part 2 (SHORT ANSWER QUESTIONS), </w:t>
      </w:r>
      <w:r w:rsidRPr="008C26B6">
        <w:rPr>
          <w:rFonts w:ascii="Tahoma" w:hAnsi="Tahoma" w:cs="Tahoma"/>
          <w:sz w:val="28"/>
          <w:szCs w:val="28"/>
        </w:rPr>
        <w:t xml:space="preserve">answer to each question </w:t>
      </w:r>
      <w:r w:rsidRPr="008C26B6">
        <w:rPr>
          <w:rFonts w:ascii="Tahoma" w:hAnsi="Tahoma" w:cs="Tahoma"/>
          <w:sz w:val="28"/>
          <w:szCs w:val="28"/>
          <w:u w:val="single"/>
        </w:rPr>
        <w:t>MUST</w:t>
      </w:r>
      <w:r w:rsidRPr="008C26B6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be done</w:t>
      </w:r>
      <w:r w:rsidRPr="008C26B6">
        <w:rPr>
          <w:rFonts w:ascii="Tahoma" w:hAnsi="Tahoma" w:cs="Tahoma"/>
          <w:sz w:val="28"/>
          <w:szCs w:val="28"/>
        </w:rPr>
        <w:t xml:space="preserve"> on a separate </w:t>
      </w:r>
      <w:r>
        <w:rPr>
          <w:rFonts w:ascii="Tahoma" w:hAnsi="Tahoma" w:cs="Tahoma"/>
          <w:sz w:val="28"/>
          <w:szCs w:val="28"/>
        </w:rPr>
        <w:t>sheet of paper</w:t>
      </w:r>
      <w:r w:rsidRPr="008C26B6">
        <w:rPr>
          <w:rFonts w:ascii="Tahoma" w:hAnsi="Tahoma" w:cs="Tahoma"/>
          <w:sz w:val="28"/>
          <w:szCs w:val="28"/>
        </w:rPr>
        <w:t>.</w:t>
      </w:r>
    </w:p>
    <w:p w14:paraId="3B1F643B" w14:textId="77777777" w:rsidR="00DA2606" w:rsidRPr="001D6A2F" w:rsidRDefault="00DA2606" w:rsidP="00DA2606">
      <w:pPr>
        <w:pStyle w:val="ListParagraph"/>
        <w:rPr>
          <w:rFonts w:ascii="Tahoma" w:hAnsi="Tahoma" w:cs="Tahoma"/>
          <w:sz w:val="28"/>
          <w:szCs w:val="28"/>
        </w:rPr>
      </w:pPr>
    </w:p>
    <w:p w14:paraId="3E54F3E4" w14:textId="77777777" w:rsidR="00DA2606" w:rsidRPr="008C26B6" w:rsidRDefault="00DA2606" w:rsidP="00DA2606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For Part 3 (LONG ANSWER QUESTIONS), answer to each question </w:t>
      </w:r>
      <w:r w:rsidRPr="008C26B6">
        <w:rPr>
          <w:rFonts w:ascii="Tahoma" w:hAnsi="Tahoma" w:cs="Tahoma"/>
          <w:sz w:val="28"/>
          <w:szCs w:val="28"/>
          <w:u w:val="single"/>
        </w:rPr>
        <w:t>MUST</w:t>
      </w:r>
      <w:r w:rsidRPr="008C26B6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be done</w:t>
      </w:r>
      <w:r w:rsidRPr="008C26B6">
        <w:rPr>
          <w:rFonts w:ascii="Tahoma" w:hAnsi="Tahoma" w:cs="Tahoma"/>
          <w:sz w:val="28"/>
          <w:szCs w:val="28"/>
        </w:rPr>
        <w:t xml:space="preserve"> on a separate </w:t>
      </w:r>
      <w:r>
        <w:rPr>
          <w:rFonts w:ascii="Tahoma" w:hAnsi="Tahoma" w:cs="Tahoma"/>
          <w:sz w:val="28"/>
          <w:szCs w:val="28"/>
        </w:rPr>
        <w:t>sheet of paper</w:t>
      </w:r>
      <w:r w:rsidRPr="008C26B6">
        <w:rPr>
          <w:rFonts w:ascii="Tahoma" w:hAnsi="Tahoma" w:cs="Tahoma"/>
          <w:sz w:val="28"/>
          <w:szCs w:val="28"/>
        </w:rPr>
        <w:t>.</w:t>
      </w:r>
    </w:p>
    <w:p w14:paraId="5C1D3E1B" w14:textId="77777777" w:rsidR="00311698" w:rsidRPr="008C26B6" w:rsidRDefault="00311698" w:rsidP="00311698">
      <w:pPr>
        <w:pStyle w:val="ListParagraph"/>
        <w:rPr>
          <w:rFonts w:ascii="Tahoma" w:hAnsi="Tahoma" w:cs="Tahoma"/>
          <w:sz w:val="28"/>
          <w:szCs w:val="28"/>
        </w:rPr>
      </w:pPr>
    </w:p>
    <w:p w14:paraId="68E46833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Omission of and or wrong numbering of a question or part of the question will result in 10% deduction of the marks scored from the relevant part.</w:t>
      </w:r>
    </w:p>
    <w:p w14:paraId="1D7E56EE" w14:textId="77777777" w:rsidR="00311698" w:rsidRPr="008C26B6" w:rsidRDefault="00311698" w:rsidP="00311698">
      <w:pPr>
        <w:pStyle w:val="ListParagraph"/>
        <w:rPr>
          <w:rFonts w:ascii="Tahoma" w:hAnsi="Tahoma" w:cs="Tahoma"/>
          <w:sz w:val="28"/>
          <w:szCs w:val="28"/>
        </w:rPr>
      </w:pPr>
    </w:p>
    <w:p w14:paraId="12D9993E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>Do NOT use a pencil.</w:t>
      </w:r>
    </w:p>
    <w:p w14:paraId="40D89C84" w14:textId="77777777" w:rsidR="00311698" w:rsidRPr="008C26B6" w:rsidRDefault="00311698" w:rsidP="00311698">
      <w:pPr>
        <w:pStyle w:val="ListParagraph"/>
        <w:rPr>
          <w:rFonts w:ascii="Tahoma" w:hAnsi="Tahoma" w:cs="Tahoma"/>
          <w:sz w:val="28"/>
          <w:szCs w:val="28"/>
        </w:rPr>
      </w:pPr>
    </w:p>
    <w:p w14:paraId="50F9483F" w14:textId="77777777" w:rsidR="00311698" w:rsidRPr="008C26B6" w:rsidRDefault="00311698" w:rsidP="00311698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8"/>
          <w:szCs w:val="28"/>
        </w:rPr>
      </w:pPr>
      <w:r w:rsidRPr="008C26B6">
        <w:rPr>
          <w:rFonts w:ascii="Tahoma" w:hAnsi="Tahoma" w:cs="Tahoma"/>
          <w:sz w:val="28"/>
          <w:szCs w:val="28"/>
        </w:rPr>
        <w:t xml:space="preserve">Mobile phones are </w:t>
      </w:r>
      <w:r w:rsidRPr="008C26B6">
        <w:rPr>
          <w:rFonts w:ascii="Tahoma" w:hAnsi="Tahoma" w:cs="Tahoma"/>
          <w:sz w:val="28"/>
          <w:szCs w:val="28"/>
          <w:u w:val="single"/>
        </w:rPr>
        <w:t>NOT</w:t>
      </w:r>
      <w:r w:rsidRPr="008C26B6">
        <w:rPr>
          <w:rFonts w:ascii="Tahoma" w:hAnsi="Tahoma" w:cs="Tahoma"/>
          <w:sz w:val="28"/>
          <w:szCs w:val="28"/>
        </w:rPr>
        <w:t xml:space="preserve"> allowed in the examination hall.</w:t>
      </w:r>
    </w:p>
    <w:p w14:paraId="06557FFE" w14:textId="77777777" w:rsidR="00311698" w:rsidRDefault="00311698" w:rsidP="00311698">
      <w:pPr>
        <w:spacing w:after="0"/>
        <w:rPr>
          <w:rFonts w:ascii="Tahoma" w:hAnsi="Tahoma" w:cs="Tahoma"/>
          <w:sz w:val="24"/>
          <w:szCs w:val="24"/>
        </w:rPr>
      </w:pPr>
    </w:p>
    <w:p w14:paraId="191BE45B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5E14298F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468B3D1F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66B4B6DC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3DD805A4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235D37C0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4A308C0D" w14:textId="77777777" w:rsidR="00311698" w:rsidRDefault="00311698" w:rsidP="00311698">
      <w:pPr>
        <w:spacing w:after="0"/>
        <w:rPr>
          <w:rFonts w:ascii="Tahoma" w:hAnsi="Tahoma" w:cs="Tahoma"/>
          <w:b/>
          <w:sz w:val="28"/>
          <w:szCs w:val="28"/>
          <w:u w:val="single"/>
        </w:rPr>
      </w:pPr>
    </w:p>
    <w:p w14:paraId="4379BD9E" w14:textId="77777777" w:rsidR="00311698" w:rsidRDefault="00311698" w:rsidP="00311698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 xml:space="preserve">PART ONE: MCQS (MULTIPLE CHOICE QUESTIONS) </w:t>
      </w:r>
      <w:r>
        <w:rPr>
          <w:rFonts w:ascii="Tahoma" w:hAnsi="Tahoma" w:cs="Tahoma"/>
          <w:b/>
          <w:sz w:val="24"/>
          <w:szCs w:val="28"/>
          <w:u w:val="single"/>
        </w:rPr>
        <w:t>MIDWIFERY</w:t>
      </w:r>
      <w:r w:rsidRPr="00715B1A">
        <w:rPr>
          <w:rFonts w:ascii="Tahoma" w:hAnsi="Tahoma" w:cs="Tahoma"/>
          <w:b/>
          <w:sz w:val="24"/>
          <w:szCs w:val="28"/>
          <w:u w:val="single"/>
        </w:rPr>
        <w:t>– 20 MARKS</w:t>
      </w:r>
    </w:p>
    <w:p w14:paraId="306C29A5" w14:textId="77777777" w:rsidR="00311698" w:rsidRDefault="00311698" w:rsidP="00311698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</w:rPr>
      </w:pPr>
      <w:r w:rsidRPr="00311698">
        <w:rPr>
          <w:rFonts w:ascii="Tahoma" w:hAnsi="Tahoma" w:cs="Tahoma"/>
          <w:b/>
          <w:sz w:val="24"/>
          <w:szCs w:val="28"/>
        </w:rPr>
        <w:tab/>
      </w:r>
    </w:p>
    <w:p w14:paraId="40867137" w14:textId="77777777" w:rsidR="00311698" w:rsidRDefault="00311698" w:rsidP="00311698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  <w:r w:rsidRPr="00311698">
        <w:rPr>
          <w:rFonts w:ascii="Times New Roman" w:hAnsi="Times New Roman" w:cs="Times New Roman"/>
          <w:b/>
          <w:sz w:val="24"/>
          <w:szCs w:val="28"/>
        </w:rPr>
        <w:tab/>
      </w:r>
      <w:r w:rsidRPr="00311698">
        <w:rPr>
          <w:rFonts w:ascii="Times New Roman" w:hAnsi="Times New Roman" w:cs="Times New Roman"/>
          <w:sz w:val="24"/>
          <w:szCs w:val="28"/>
        </w:rPr>
        <w:t>Q.1.</w:t>
      </w:r>
      <w:r w:rsidRPr="00311698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8"/>
        </w:rPr>
        <w:t>Erb’s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palsy which nerves are damaged?</w:t>
      </w:r>
    </w:p>
    <w:p w14:paraId="00B20F65" w14:textId="77777777" w:rsidR="00311698" w:rsidRDefault="00311698" w:rsidP="00311698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8"/>
        </w:rPr>
      </w:pPr>
    </w:p>
    <w:p w14:paraId="4A0542F3" w14:textId="77777777" w:rsidR="00311698" w:rsidRPr="003D11ED" w:rsidRDefault="00311698" w:rsidP="003116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3D11ED">
        <w:rPr>
          <w:rFonts w:ascii="Times New Roman" w:hAnsi="Times New Roman"/>
          <w:color w:val="FF0000"/>
          <w:sz w:val="24"/>
          <w:szCs w:val="28"/>
        </w:rPr>
        <w:t xml:space="preserve"> Fifth and sixth cervical nerves.</w:t>
      </w:r>
    </w:p>
    <w:p w14:paraId="46E63307" w14:textId="77777777" w:rsidR="00311698" w:rsidRDefault="00311698" w:rsidP="003116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Fifth and eighth cervical nerves.</w:t>
      </w:r>
    </w:p>
    <w:p w14:paraId="0840752E" w14:textId="77777777" w:rsidR="00311698" w:rsidRDefault="00311698" w:rsidP="003116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First thoracic nerve.</w:t>
      </w:r>
    </w:p>
    <w:p w14:paraId="2BDC0CD3" w14:textId="77777777" w:rsidR="00311698" w:rsidRDefault="00311698" w:rsidP="0031169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Seventh an</w:t>
      </w:r>
      <w:r w:rsidR="00387AC4">
        <w:rPr>
          <w:rFonts w:ascii="Times New Roman" w:hAnsi="Times New Roman"/>
          <w:sz w:val="24"/>
          <w:szCs w:val="28"/>
        </w:rPr>
        <w:t>d</w:t>
      </w:r>
      <w:r>
        <w:rPr>
          <w:rFonts w:ascii="Times New Roman" w:hAnsi="Times New Roman"/>
          <w:sz w:val="24"/>
          <w:szCs w:val="28"/>
        </w:rPr>
        <w:t xml:space="preserve"> eighth cervical nerve.</w:t>
      </w:r>
    </w:p>
    <w:p w14:paraId="33E4CD73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BAA8399" w14:textId="77777777" w:rsidR="00311698" w:rsidRDefault="00311698" w:rsidP="00311698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Q.2.</w:t>
      </w:r>
      <w:r>
        <w:rPr>
          <w:rFonts w:ascii="Times New Roman" w:hAnsi="Times New Roman"/>
          <w:sz w:val="24"/>
          <w:szCs w:val="28"/>
        </w:rPr>
        <w:tab/>
        <w:t>Oedema und</w:t>
      </w:r>
      <w:r w:rsidR="00387AC4">
        <w:rPr>
          <w:rFonts w:ascii="Times New Roman" w:hAnsi="Times New Roman"/>
          <w:sz w:val="24"/>
          <w:szCs w:val="28"/>
        </w:rPr>
        <w:t>er the scalp above the periosteu</w:t>
      </w:r>
      <w:r>
        <w:rPr>
          <w:rFonts w:ascii="Times New Roman" w:hAnsi="Times New Roman"/>
          <w:sz w:val="24"/>
          <w:szCs w:val="28"/>
        </w:rPr>
        <w:t xml:space="preserve">m due to friction of the skull and cervical </w:t>
      </w:r>
      <w:proofErr w:type="spellStart"/>
      <w:r>
        <w:rPr>
          <w:rFonts w:ascii="Times New Roman" w:hAnsi="Times New Roman"/>
          <w:sz w:val="24"/>
          <w:szCs w:val="28"/>
        </w:rPr>
        <w:t>os</w:t>
      </w:r>
      <w:proofErr w:type="spellEnd"/>
      <w:r>
        <w:rPr>
          <w:rFonts w:ascii="Times New Roman" w:hAnsi="Times New Roman"/>
          <w:sz w:val="24"/>
          <w:szCs w:val="28"/>
        </w:rPr>
        <w:t xml:space="preserve"> is referred to </w:t>
      </w:r>
      <w:proofErr w:type="gramStart"/>
      <w:r>
        <w:rPr>
          <w:rFonts w:ascii="Times New Roman" w:hAnsi="Times New Roman"/>
          <w:sz w:val="24"/>
          <w:szCs w:val="28"/>
        </w:rPr>
        <w:t>as:-</w:t>
      </w:r>
      <w:proofErr w:type="gramEnd"/>
    </w:p>
    <w:p w14:paraId="07878816" w14:textId="77777777" w:rsidR="00311698" w:rsidRDefault="00311698" w:rsidP="00311698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</w:p>
    <w:p w14:paraId="757C5F13" w14:textId="77777777" w:rsidR="00311698" w:rsidRDefault="00311698" w:rsidP="003116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Subdural haemorrhage.</w:t>
      </w:r>
    </w:p>
    <w:p w14:paraId="3F5846C0" w14:textId="77777777" w:rsidR="00311698" w:rsidRDefault="00311698" w:rsidP="003116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Cephalohaematoma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389F0E7D" w14:textId="77777777" w:rsidR="00311698" w:rsidRPr="00117B48" w:rsidRDefault="00311698" w:rsidP="003116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117B48">
        <w:rPr>
          <w:rFonts w:ascii="Times New Roman" w:hAnsi="Times New Roman"/>
          <w:color w:val="FF0000"/>
          <w:sz w:val="24"/>
          <w:szCs w:val="28"/>
        </w:rPr>
        <w:t>Caput succedaneum.</w:t>
      </w:r>
    </w:p>
    <w:p w14:paraId="48FBA9FA" w14:textId="77777777" w:rsidR="00311698" w:rsidRDefault="00311698" w:rsidP="003116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Subaponeurotic haemorrhage. </w:t>
      </w:r>
    </w:p>
    <w:p w14:paraId="79B4AA1E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2EF39FC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Q.3.</w:t>
      </w:r>
      <w:r>
        <w:rPr>
          <w:rFonts w:ascii="Times New Roman" w:hAnsi="Times New Roman"/>
          <w:sz w:val="24"/>
          <w:szCs w:val="28"/>
        </w:rPr>
        <w:tab/>
        <w:t>The following is true about obstructed labour except?</w:t>
      </w:r>
    </w:p>
    <w:p w14:paraId="4E904067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F0390AE" w14:textId="77777777" w:rsidR="00311698" w:rsidRPr="00C64983" w:rsidRDefault="00311698" w:rsidP="0031169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Pr="00C64983">
        <w:rPr>
          <w:rFonts w:ascii="Times New Roman" w:hAnsi="Times New Roman"/>
          <w:color w:val="FF0000"/>
          <w:sz w:val="24"/>
          <w:szCs w:val="28"/>
        </w:rPr>
        <w:t>There is no advance in presenting part.</w:t>
      </w:r>
    </w:p>
    <w:p w14:paraId="16D20DD9" w14:textId="77777777" w:rsidR="00311698" w:rsidRDefault="00311698" w:rsidP="0031169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There is no advance in cervical dilatation.</w:t>
      </w:r>
    </w:p>
    <w:p w14:paraId="1369FEDF" w14:textId="77777777" w:rsidR="00311698" w:rsidRDefault="00311698" w:rsidP="0031169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due to cephalopelvic disproportion.</w:t>
      </w:r>
    </w:p>
    <w:p w14:paraId="64637DF6" w14:textId="77777777" w:rsidR="00311698" w:rsidRDefault="00311698" w:rsidP="0031169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It is due to malpresentation and malposition. </w:t>
      </w:r>
    </w:p>
    <w:p w14:paraId="57E4351C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8D65ED7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Q.4.</w:t>
      </w:r>
      <w:r>
        <w:rPr>
          <w:rFonts w:ascii="Times New Roman" w:hAnsi="Times New Roman"/>
          <w:sz w:val="24"/>
          <w:szCs w:val="28"/>
        </w:rPr>
        <w:tab/>
        <w:t>The following is true about neonatal hypothermia except?</w:t>
      </w:r>
    </w:p>
    <w:p w14:paraId="03015EFC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6A5AD35" w14:textId="77777777" w:rsidR="00311698" w:rsidRDefault="00311698" w:rsidP="003116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Baby’s temperature is below 36</w:t>
      </w:r>
      <w:r w:rsidRPr="00311698">
        <w:rPr>
          <w:rFonts w:ascii="Times New Roman" w:hAnsi="Times New Roman"/>
          <w:sz w:val="24"/>
          <w:szCs w:val="28"/>
          <w:vertAlign w:val="superscript"/>
        </w:rPr>
        <w:t>0</w:t>
      </w:r>
      <w:r>
        <w:rPr>
          <w:rFonts w:ascii="Times New Roman" w:hAnsi="Times New Roman"/>
          <w:sz w:val="24"/>
          <w:szCs w:val="28"/>
        </w:rPr>
        <w:t>C.</w:t>
      </w:r>
    </w:p>
    <w:p w14:paraId="7CF2A4EB" w14:textId="77777777" w:rsidR="00311698" w:rsidRDefault="00311698" w:rsidP="003116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predisposed by asphyxia neonatorum.</w:t>
      </w:r>
    </w:p>
    <w:p w14:paraId="03ADB3FA" w14:textId="77777777" w:rsidR="00311698" w:rsidRPr="00C64983" w:rsidRDefault="00311698" w:rsidP="003116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C64983">
        <w:rPr>
          <w:rFonts w:ascii="Times New Roman" w:hAnsi="Times New Roman"/>
          <w:color w:val="FF0000"/>
          <w:sz w:val="24"/>
          <w:szCs w:val="28"/>
        </w:rPr>
        <w:t>It is predisposed by sepsis.</w:t>
      </w:r>
    </w:p>
    <w:p w14:paraId="39DE20D0" w14:textId="77777777" w:rsidR="00311698" w:rsidRDefault="00311698" w:rsidP="0031169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Baby’s temperature is below 35</w:t>
      </w:r>
      <w:r w:rsidRPr="00311698">
        <w:rPr>
          <w:rFonts w:ascii="Times New Roman" w:hAnsi="Times New Roman"/>
          <w:sz w:val="24"/>
          <w:szCs w:val="28"/>
          <w:vertAlign w:val="superscript"/>
        </w:rPr>
        <w:t>0</w:t>
      </w:r>
      <w:r>
        <w:rPr>
          <w:rFonts w:ascii="Times New Roman" w:hAnsi="Times New Roman"/>
          <w:sz w:val="24"/>
          <w:szCs w:val="28"/>
        </w:rPr>
        <w:t>C.</w:t>
      </w:r>
    </w:p>
    <w:p w14:paraId="199D9EBC" w14:textId="77777777" w:rsidR="0031169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EDF5D99" w14:textId="77777777" w:rsidR="00311698" w:rsidRDefault="00311698" w:rsidP="00145B52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Q.5.</w:t>
      </w:r>
      <w:r>
        <w:rPr>
          <w:rFonts w:ascii="Times New Roman" w:hAnsi="Times New Roman"/>
          <w:sz w:val="24"/>
          <w:szCs w:val="28"/>
        </w:rPr>
        <w:tab/>
        <w:t>Which degree of placenta praevia has substan</w:t>
      </w:r>
      <w:r w:rsidR="00387AC4">
        <w:rPr>
          <w:rFonts w:ascii="Times New Roman" w:hAnsi="Times New Roman"/>
          <w:sz w:val="24"/>
          <w:szCs w:val="28"/>
        </w:rPr>
        <w:t>tial portion in the lower uterine</w:t>
      </w:r>
      <w:r>
        <w:rPr>
          <w:rFonts w:ascii="Times New Roman" w:hAnsi="Times New Roman"/>
          <w:sz w:val="24"/>
          <w:szCs w:val="28"/>
        </w:rPr>
        <w:t xml:space="preserve"> segment and the edge is at the margin of the internal </w:t>
      </w:r>
      <w:proofErr w:type="spellStart"/>
      <w:r>
        <w:rPr>
          <w:rFonts w:ascii="Times New Roman" w:hAnsi="Times New Roman"/>
          <w:sz w:val="24"/>
          <w:szCs w:val="28"/>
        </w:rPr>
        <w:t>os</w:t>
      </w:r>
      <w:proofErr w:type="spellEnd"/>
      <w:r w:rsidR="00145B52">
        <w:rPr>
          <w:rFonts w:ascii="Times New Roman" w:hAnsi="Times New Roman"/>
          <w:sz w:val="24"/>
          <w:szCs w:val="28"/>
        </w:rPr>
        <w:t>?</w:t>
      </w:r>
    </w:p>
    <w:p w14:paraId="6A16A579" w14:textId="77777777" w:rsidR="00145B52" w:rsidRDefault="00145B52" w:rsidP="00145B52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</w:p>
    <w:p w14:paraId="01D70C92" w14:textId="77777777" w:rsidR="00145B52" w:rsidRDefault="00145B52" w:rsidP="00145B5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Type 1.</w:t>
      </w:r>
    </w:p>
    <w:p w14:paraId="3209E8F3" w14:textId="77777777" w:rsidR="00145B52" w:rsidRPr="00C64983" w:rsidRDefault="00145B52" w:rsidP="00145B5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C64983">
        <w:rPr>
          <w:rFonts w:ascii="Times New Roman" w:hAnsi="Times New Roman"/>
          <w:color w:val="FF0000"/>
          <w:sz w:val="24"/>
          <w:szCs w:val="28"/>
        </w:rPr>
        <w:t>Type 2</w:t>
      </w:r>
    </w:p>
    <w:p w14:paraId="413A76B1" w14:textId="77777777" w:rsidR="00145B52" w:rsidRDefault="00145B52" w:rsidP="00145B5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Type 3.</w:t>
      </w:r>
    </w:p>
    <w:p w14:paraId="7AE8288F" w14:textId="77777777" w:rsidR="00145B52" w:rsidRDefault="00145B52" w:rsidP="00145B5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Type 4.</w:t>
      </w:r>
    </w:p>
    <w:p w14:paraId="3768E1FF" w14:textId="77777777" w:rsidR="00145B52" w:rsidRDefault="00145B52" w:rsidP="00145B5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DB2CAC7" w14:textId="77777777" w:rsidR="00145B52" w:rsidRDefault="00145B52" w:rsidP="00145B52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Q.6.</w:t>
      </w:r>
      <w:r>
        <w:rPr>
          <w:rFonts w:ascii="Times New Roman" w:hAnsi="Times New Roman"/>
          <w:sz w:val="24"/>
          <w:szCs w:val="28"/>
        </w:rPr>
        <w:tab/>
        <w:t xml:space="preserve">Which of the following is not a risk of preterm prelabour rupture of </w:t>
      </w:r>
      <w:proofErr w:type="gramStart"/>
      <w:r>
        <w:rPr>
          <w:rFonts w:ascii="Times New Roman" w:hAnsi="Times New Roman"/>
          <w:sz w:val="24"/>
          <w:szCs w:val="28"/>
        </w:rPr>
        <w:t>membranes:</w:t>
      </w:r>
      <w:proofErr w:type="gramEnd"/>
      <w:r>
        <w:rPr>
          <w:rFonts w:ascii="Times New Roman" w:hAnsi="Times New Roman"/>
          <w:sz w:val="24"/>
          <w:szCs w:val="28"/>
        </w:rPr>
        <w:t>-</w:t>
      </w:r>
    </w:p>
    <w:p w14:paraId="5F1A17A5" w14:textId="77777777" w:rsidR="00145B52" w:rsidRDefault="00145B52" w:rsidP="00145B5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70A0F9A" w14:textId="77777777" w:rsidR="00145B52" w:rsidRDefault="00145B52" w:rsidP="00145B5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Chorioamniotis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280547AF" w14:textId="77777777" w:rsidR="00145B52" w:rsidRDefault="00387AC4" w:rsidP="00145B5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Cord </w:t>
      </w:r>
      <w:proofErr w:type="gramStart"/>
      <w:r>
        <w:rPr>
          <w:rFonts w:ascii="Times New Roman" w:hAnsi="Times New Roman"/>
          <w:sz w:val="24"/>
          <w:szCs w:val="28"/>
        </w:rPr>
        <w:t>prolapse</w:t>
      </w:r>
      <w:proofErr w:type="gramEnd"/>
      <w:r w:rsidR="00145B52">
        <w:rPr>
          <w:rFonts w:ascii="Times New Roman" w:hAnsi="Times New Roman"/>
          <w:sz w:val="24"/>
          <w:szCs w:val="28"/>
        </w:rPr>
        <w:t>.</w:t>
      </w:r>
    </w:p>
    <w:p w14:paraId="6D9BDC03" w14:textId="77777777" w:rsidR="00145B52" w:rsidRPr="00C64983" w:rsidRDefault="00145B52" w:rsidP="00145B5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C64983">
        <w:rPr>
          <w:rFonts w:ascii="Times New Roman" w:hAnsi="Times New Roman"/>
          <w:color w:val="FF0000"/>
          <w:sz w:val="24"/>
          <w:szCs w:val="28"/>
        </w:rPr>
        <w:t>Congenital abnormality.</w:t>
      </w:r>
    </w:p>
    <w:p w14:paraId="0F545E52" w14:textId="77777777" w:rsidR="00145B52" w:rsidRDefault="006836DD" w:rsidP="00145B5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Preterm labour.</w:t>
      </w:r>
    </w:p>
    <w:p w14:paraId="32B333C0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FD51CED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Q.7.</w:t>
      </w:r>
      <w:r>
        <w:rPr>
          <w:rFonts w:ascii="Times New Roman" w:hAnsi="Times New Roman"/>
          <w:sz w:val="24"/>
          <w:szCs w:val="28"/>
        </w:rPr>
        <w:tab/>
        <w:t xml:space="preserve">Which of the following statements is true about Vitamin K in </w:t>
      </w:r>
      <w:proofErr w:type="spellStart"/>
      <w:r>
        <w:rPr>
          <w:rFonts w:ascii="Times New Roman" w:hAnsi="Times New Roman"/>
          <w:sz w:val="24"/>
          <w:szCs w:val="28"/>
        </w:rPr>
        <w:t>newborn</w:t>
      </w:r>
      <w:proofErr w:type="spellEnd"/>
      <w:r>
        <w:rPr>
          <w:rFonts w:ascii="Times New Roman" w:hAnsi="Times New Roman"/>
          <w:sz w:val="24"/>
          <w:szCs w:val="28"/>
        </w:rPr>
        <w:t xml:space="preserve"> babies?</w:t>
      </w:r>
    </w:p>
    <w:p w14:paraId="4DC37136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DDAF889" w14:textId="77777777" w:rsidR="006836DD" w:rsidRDefault="006836DD" w:rsidP="006836D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poorly transported across the placental barrier.</w:t>
      </w:r>
    </w:p>
    <w:p w14:paraId="347D8A65" w14:textId="77777777" w:rsidR="006836DD" w:rsidRDefault="006836DD" w:rsidP="006836D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synthesized in the bowels by normal bacteria.</w:t>
      </w:r>
    </w:p>
    <w:p w14:paraId="4F330A60" w14:textId="77777777" w:rsidR="006836DD" w:rsidRPr="003D11ED" w:rsidRDefault="006836DD" w:rsidP="006836D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3D11ED">
        <w:rPr>
          <w:rFonts w:ascii="Times New Roman" w:hAnsi="Times New Roman"/>
          <w:color w:val="FF0000"/>
          <w:sz w:val="24"/>
          <w:szCs w:val="28"/>
        </w:rPr>
        <w:t>It is important in activating clotting factors.</w:t>
      </w:r>
    </w:p>
    <w:p w14:paraId="7421DBDD" w14:textId="77777777" w:rsidR="006836DD" w:rsidRDefault="006836DD" w:rsidP="006836DD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All the above.</w:t>
      </w:r>
    </w:p>
    <w:p w14:paraId="51FCA911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4EECDB6" w14:textId="77777777" w:rsidR="0021002C" w:rsidRDefault="0021002C" w:rsidP="0021002C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 xml:space="preserve">PART ONE: MCQS (MULTIPLE CHOICE QUESTIONS) </w:t>
      </w:r>
      <w:r>
        <w:rPr>
          <w:rFonts w:ascii="Tahoma" w:hAnsi="Tahoma" w:cs="Tahoma"/>
          <w:b/>
          <w:sz w:val="24"/>
          <w:szCs w:val="28"/>
          <w:u w:val="single"/>
        </w:rPr>
        <w:t>MIDWIFERY</w:t>
      </w:r>
      <w:r w:rsidRPr="00715B1A">
        <w:rPr>
          <w:rFonts w:ascii="Tahoma" w:hAnsi="Tahoma" w:cs="Tahoma"/>
          <w:b/>
          <w:sz w:val="24"/>
          <w:szCs w:val="28"/>
          <w:u w:val="single"/>
        </w:rPr>
        <w:t>– 20 MARKS</w:t>
      </w:r>
    </w:p>
    <w:p w14:paraId="3856A578" w14:textId="77777777" w:rsidR="0021002C" w:rsidRDefault="0021002C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F16CB13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Q.8.</w:t>
      </w:r>
      <w:r>
        <w:rPr>
          <w:rFonts w:ascii="Times New Roman" w:hAnsi="Times New Roman"/>
          <w:sz w:val="24"/>
          <w:szCs w:val="28"/>
        </w:rPr>
        <w:tab/>
        <w:t>The following statements are true about preterm prelabour rupture membranes except?</w:t>
      </w:r>
    </w:p>
    <w:p w14:paraId="587999FA" w14:textId="77777777" w:rsidR="006836DD" w:rsidRDefault="00387AC4" w:rsidP="006836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Give tocolytics if gestation</w:t>
      </w:r>
      <w:r w:rsidR="006836DD">
        <w:rPr>
          <w:rFonts w:ascii="Times New Roman" w:hAnsi="Times New Roman"/>
          <w:sz w:val="24"/>
          <w:szCs w:val="28"/>
        </w:rPr>
        <w:t xml:space="preserve"> is more than 34 weeks.</w:t>
      </w:r>
    </w:p>
    <w:p w14:paraId="4C14F23F" w14:textId="77777777" w:rsidR="006836DD" w:rsidRDefault="006836DD" w:rsidP="006836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Give corticosteroids if gestation is less than 32 weeks.</w:t>
      </w:r>
    </w:p>
    <w:p w14:paraId="5A9E4057" w14:textId="77777777" w:rsidR="006836DD" w:rsidRPr="003D11ED" w:rsidRDefault="006836DD" w:rsidP="006836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3D11ED">
        <w:rPr>
          <w:rFonts w:ascii="Times New Roman" w:hAnsi="Times New Roman"/>
          <w:color w:val="FF0000"/>
          <w:sz w:val="24"/>
          <w:szCs w:val="28"/>
        </w:rPr>
        <w:t>Give prophylactic antibiotics.</w:t>
      </w:r>
    </w:p>
    <w:p w14:paraId="04172133" w14:textId="77777777" w:rsidR="006836DD" w:rsidRDefault="006836DD" w:rsidP="006836D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Give tocolytics if gestation is below 32 weeks.</w:t>
      </w:r>
    </w:p>
    <w:p w14:paraId="066161F8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0F822A9" w14:textId="77777777" w:rsidR="006836DD" w:rsidRDefault="006836DD" w:rsidP="006836DD">
      <w:pPr>
        <w:spacing w:after="0" w:line="240" w:lineRule="auto"/>
        <w:ind w:left="720" w:hanging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Q.9.</w:t>
      </w:r>
      <w:r>
        <w:rPr>
          <w:rFonts w:ascii="Times New Roman" w:hAnsi="Times New Roman"/>
          <w:sz w:val="24"/>
          <w:szCs w:val="28"/>
        </w:rPr>
        <w:tab/>
        <w:t xml:space="preserve">What is the occurrence of uterine contractions that produce progressive cervical effacement and dilation between 24 weeks and 37 weeks of </w:t>
      </w:r>
      <w:proofErr w:type="gramStart"/>
      <w:r>
        <w:rPr>
          <w:rFonts w:ascii="Times New Roman" w:hAnsi="Times New Roman"/>
          <w:sz w:val="24"/>
          <w:szCs w:val="28"/>
        </w:rPr>
        <w:t>gestation:</w:t>
      </w:r>
      <w:proofErr w:type="gramEnd"/>
      <w:r>
        <w:rPr>
          <w:rFonts w:ascii="Times New Roman" w:hAnsi="Times New Roman"/>
          <w:sz w:val="24"/>
          <w:szCs w:val="28"/>
        </w:rPr>
        <w:t>-</w:t>
      </w:r>
    </w:p>
    <w:p w14:paraId="2A5696BF" w14:textId="77777777" w:rsidR="006836DD" w:rsidRDefault="006836DD" w:rsidP="006836D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Threatened abortion.</w:t>
      </w:r>
    </w:p>
    <w:p w14:paraId="56E1DFB2" w14:textId="77777777" w:rsidR="006836DD" w:rsidRDefault="006836DD" w:rsidP="006836D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643150">
        <w:rPr>
          <w:rFonts w:ascii="Times New Roman" w:hAnsi="Times New Roman"/>
          <w:color w:val="FF0000"/>
          <w:sz w:val="24"/>
          <w:szCs w:val="28"/>
        </w:rPr>
        <w:t>Preterm labour</w:t>
      </w:r>
      <w:r>
        <w:rPr>
          <w:rFonts w:ascii="Times New Roman" w:hAnsi="Times New Roman"/>
          <w:sz w:val="24"/>
          <w:szCs w:val="28"/>
        </w:rPr>
        <w:t>.</w:t>
      </w:r>
    </w:p>
    <w:p w14:paraId="324FA65A" w14:textId="77777777" w:rsidR="006836DD" w:rsidRDefault="006836DD" w:rsidP="006836D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False labour.</w:t>
      </w:r>
    </w:p>
    <w:p w14:paraId="34AD99BF" w14:textId="77777777" w:rsidR="006836DD" w:rsidRDefault="006836DD" w:rsidP="006836DD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Precipitate labour.</w:t>
      </w:r>
    </w:p>
    <w:p w14:paraId="02F00011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C3F512F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Q.10.</w:t>
      </w:r>
      <w:r>
        <w:rPr>
          <w:rFonts w:ascii="Times New Roman" w:hAnsi="Times New Roman"/>
          <w:sz w:val="24"/>
          <w:szCs w:val="28"/>
        </w:rPr>
        <w:tab/>
        <w:t xml:space="preserve">One of the following is not a contraindication to vaginal </w:t>
      </w:r>
      <w:proofErr w:type="gramStart"/>
      <w:r>
        <w:rPr>
          <w:rFonts w:ascii="Times New Roman" w:hAnsi="Times New Roman"/>
          <w:sz w:val="24"/>
          <w:szCs w:val="28"/>
        </w:rPr>
        <w:t>delivery:-</w:t>
      </w:r>
      <w:proofErr w:type="gramEnd"/>
    </w:p>
    <w:p w14:paraId="341A5D15" w14:textId="77777777" w:rsidR="006836DD" w:rsidRDefault="006836DD" w:rsidP="006836D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Cephalopelvic disproportion.</w:t>
      </w:r>
    </w:p>
    <w:p w14:paraId="7271B369" w14:textId="77777777" w:rsidR="006836DD" w:rsidRPr="00643150" w:rsidRDefault="006836DD" w:rsidP="006836D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643150">
        <w:rPr>
          <w:rFonts w:ascii="Times New Roman" w:hAnsi="Times New Roman"/>
          <w:color w:val="FF0000"/>
          <w:sz w:val="24"/>
          <w:szCs w:val="28"/>
        </w:rPr>
        <w:t>Transverse lie.</w:t>
      </w:r>
    </w:p>
    <w:p w14:paraId="0EFCB99C" w14:textId="77777777" w:rsidR="006836DD" w:rsidRDefault="006836DD" w:rsidP="006836D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One previous scar.</w:t>
      </w:r>
    </w:p>
    <w:p w14:paraId="10694FE5" w14:textId="77777777" w:rsidR="006836DD" w:rsidRDefault="006836DD" w:rsidP="006836DD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Placenta praevia type 2 posterior.</w:t>
      </w:r>
    </w:p>
    <w:p w14:paraId="332ABCD7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99B43E0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Q.11.</w:t>
      </w:r>
      <w:r>
        <w:rPr>
          <w:rFonts w:ascii="Times New Roman" w:hAnsi="Times New Roman"/>
          <w:sz w:val="24"/>
          <w:szCs w:val="28"/>
        </w:rPr>
        <w:tab/>
        <w:t xml:space="preserve">Which of the following statements is true about neonatal </w:t>
      </w:r>
      <w:proofErr w:type="gramStart"/>
      <w:r>
        <w:rPr>
          <w:rFonts w:ascii="Times New Roman" w:hAnsi="Times New Roman"/>
          <w:sz w:val="24"/>
          <w:szCs w:val="28"/>
        </w:rPr>
        <w:t>hypoglycaemia:</w:t>
      </w:r>
      <w:proofErr w:type="gramEnd"/>
      <w:r>
        <w:rPr>
          <w:rFonts w:ascii="Times New Roman" w:hAnsi="Times New Roman"/>
          <w:sz w:val="24"/>
          <w:szCs w:val="28"/>
        </w:rPr>
        <w:t>-</w:t>
      </w:r>
    </w:p>
    <w:p w14:paraId="24878B98" w14:textId="77777777" w:rsidR="006836DD" w:rsidRDefault="006836DD" w:rsidP="006836D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Treat by giving baby oral glucose.</w:t>
      </w:r>
    </w:p>
    <w:p w14:paraId="7F0307ED" w14:textId="77777777" w:rsidR="006836DD" w:rsidRDefault="006836DD" w:rsidP="006836D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predisposed by neonatal hypothermia.</w:t>
      </w:r>
    </w:p>
    <w:p w14:paraId="32541AC4" w14:textId="77777777" w:rsidR="006836DD" w:rsidRDefault="006836DD" w:rsidP="006836D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F67440">
        <w:rPr>
          <w:rFonts w:ascii="Times New Roman" w:hAnsi="Times New Roman"/>
          <w:color w:val="FF0000"/>
          <w:sz w:val="24"/>
          <w:szCs w:val="28"/>
        </w:rPr>
        <w:t>The baby blood sugar is below 3.5mmols/litre</w:t>
      </w:r>
      <w:r>
        <w:rPr>
          <w:rFonts w:ascii="Times New Roman" w:hAnsi="Times New Roman"/>
          <w:sz w:val="24"/>
          <w:szCs w:val="28"/>
        </w:rPr>
        <w:t>.</w:t>
      </w:r>
    </w:p>
    <w:p w14:paraId="5F939ADB" w14:textId="77777777" w:rsidR="006836DD" w:rsidRDefault="006836DD" w:rsidP="006836DD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Treat by giving 25% glucose intravenously.</w:t>
      </w:r>
    </w:p>
    <w:p w14:paraId="3CA8B29A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ED89F21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Q.12.</w:t>
      </w:r>
      <w:r>
        <w:rPr>
          <w:rFonts w:ascii="Times New Roman" w:hAnsi="Times New Roman"/>
          <w:sz w:val="24"/>
          <w:szCs w:val="28"/>
        </w:rPr>
        <w:tab/>
        <w:t>The following statements are true about respiratory distress syndrome except?</w:t>
      </w:r>
    </w:p>
    <w:p w14:paraId="475D7F04" w14:textId="77777777" w:rsidR="006836DD" w:rsidRDefault="006836DD" w:rsidP="006836D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Signs and symptoms are present at birth.</w:t>
      </w:r>
    </w:p>
    <w:p w14:paraId="68DEA7F9" w14:textId="77777777" w:rsidR="006836DD" w:rsidRDefault="006836DD" w:rsidP="006836D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occurs due to inadequate surfactant factor.</w:t>
      </w:r>
    </w:p>
    <w:p w14:paraId="40DEEE66" w14:textId="77777777" w:rsidR="006836DD" w:rsidRDefault="006836DD" w:rsidP="006836D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It is predisposed by prematurity.</w:t>
      </w:r>
    </w:p>
    <w:p w14:paraId="436C8AF5" w14:textId="77777777" w:rsidR="006836DD" w:rsidRPr="00F67440" w:rsidRDefault="006836DD" w:rsidP="006836DD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F67440">
        <w:rPr>
          <w:rFonts w:ascii="Times New Roman" w:hAnsi="Times New Roman"/>
          <w:color w:val="FF0000"/>
          <w:sz w:val="24"/>
          <w:szCs w:val="28"/>
        </w:rPr>
        <w:t>It is predisposed by neonatal hypothermia.</w:t>
      </w:r>
    </w:p>
    <w:p w14:paraId="361BB2EB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FABBA02" w14:textId="77777777" w:rsidR="006836DD" w:rsidRDefault="006836DD" w:rsidP="006836DD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Q.13.</w:t>
      </w:r>
      <w:r>
        <w:rPr>
          <w:rFonts w:ascii="Times New Roman" w:hAnsi="Times New Roman"/>
          <w:sz w:val="24"/>
          <w:szCs w:val="28"/>
        </w:rPr>
        <w:tab/>
        <w:t xml:space="preserve">One of the following is not a way to diagnose cephalopelvic </w:t>
      </w:r>
      <w:proofErr w:type="gramStart"/>
      <w:r>
        <w:rPr>
          <w:rFonts w:ascii="Times New Roman" w:hAnsi="Times New Roman"/>
          <w:sz w:val="24"/>
          <w:szCs w:val="28"/>
        </w:rPr>
        <w:t>disproportion:-</w:t>
      </w:r>
      <w:proofErr w:type="gramEnd"/>
    </w:p>
    <w:p w14:paraId="5A0BDA5B" w14:textId="77777777" w:rsidR="0075751B" w:rsidRDefault="0075751B" w:rsidP="007575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X-ray pelvimetry.</w:t>
      </w:r>
    </w:p>
    <w:p w14:paraId="13C4CA06" w14:textId="77777777" w:rsidR="0075751B" w:rsidRDefault="0075751B" w:rsidP="007575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Digital vaginal examination.</w:t>
      </w:r>
    </w:p>
    <w:p w14:paraId="7F871068" w14:textId="77777777" w:rsidR="0075751B" w:rsidRPr="005954AC" w:rsidRDefault="0075751B" w:rsidP="007575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proofErr w:type="spellStart"/>
      <w:r w:rsidRPr="005954AC">
        <w:rPr>
          <w:rFonts w:ascii="Times New Roman" w:hAnsi="Times New Roman"/>
          <w:color w:val="FF0000"/>
          <w:sz w:val="24"/>
          <w:szCs w:val="28"/>
        </w:rPr>
        <w:t>Pawlicks</w:t>
      </w:r>
      <w:proofErr w:type="spellEnd"/>
      <w:r w:rsidRPr="005954AC">
        <w:rPr>
          <w:rFonts w:ascii="Times New Roman" w:hAnsi="Times New Roman"/>
          <w:color w:val="FF0000"/>
          <w:sz w:val="24"/>
          <w:szCs w:val="28"/>
        </w:rPr>
        <w:t xml:space="preserve"> grip.</w:t>
      </w:r>
    </w:p>
    <w:p w14:paraId="7B8D69E0" w14:textId="77777777" w:rsidR="0075751B" w:rsidRDefault="0075751B" w:rsidP="0075751B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Speculum vaginal examination.</w:t>
      </w:r>
    </w:p>
    <w:p w14:paraId="7B23BF91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5790DFF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Q.14.</w:t>
      </w:r>
      <w:r>
        <w:rPr>
          <w:rFonts w:ascii="Times New Roman" w:hAnsi="Times New Roman"/>
          <w:sz w:val="24"/>
          <w:szCs w:val="28"/>
        </w:rPr>
        <w:tab/>
        <w:t>Development of hypertension and proteinuria after 20</w:t>
      </w:r>
      <w:r w:rsidRPr="0075751B">
        <w:rPr>
          <w:rFonts w:ascii="Times New Roman" w:hAnsi="Times New Roman"/>
          <w:sz w:val="24"/>
          <w:szCs w:val="28"/>
          <w:vertAlign w:val="superscript"/>
        </w:rPr>
        <w:t>th</w:t>
      </w:r>
      <w:r>
        <w:rPr>
          <w:rFonts w:ascii="Times New Roman" w:hAnsi="Times New Roman"/>
          <w:sz w:val="24"/>
          <w:szCs w:val="28"/>
        </w:rPr>
        <w:t xml:space="preserve"> week of gestation is referred to </w:t>
      </w:r>
      <w:proofErr w:type="gramStart"/>
      <w:r>
        <w:rPr>
          <w:rFonts w:ascii="Times New Roman" w:hAnsi="Times New Roman"/>
          <w:sz w:val="24"/>
          <w:szCs w:val="28"/>
        </w:rPr>
        <w:t>as:-</w:t>
      </w:r>
      <w:proofErr w:type="gramEnd"/>
    </w:p>
    <w:p w14:paraId="301AADE7" w14:textId="77777777" w:rsidR="0075751B" w:rsidRDefault="0075751B" w:rsidP="007575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Gestational hypertension.</w:t>
      </w:r>
    </w:p>
    <w:p w14:paraId="0A8E4E96" w14:textId="77777777" w:rsidR="0075751B" w:rsidRDefault="0075751B" w:rsidP="007575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 w:rsidRPr="00D946AA">
        <w:rPr>
          <w:rFonts w:ascii="Times New Roman" w:hAnsi="Times New Roman"/>
          <w:color w:val="FF0000"/>
          <w:sz w:val="24"/>
          <w:szCs w:val="28"/>
        </w:rPr>
        <w:t>Pre-eclampsia</w:t>
      </w:r>
      <w:r>
        <w:rPr>
          <w:rFonts w:ascii="Times New Roman" w:hAnsi="Times New Roman"/>
          <w:sz w:val="24"/>
          <w:szCs w:val="28"/>
        </w:rPr>
        <w:t>.</w:t>
      </w:r>
    </w:p>
    <w:p w14:paraId="106997E7" w14:textId="77777777" w:rsidR="0075751B" w:rsidRDefault="0075751B" w:rsidP="007575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Pregnancy induced hypertension.</w:t>
      </w:r>
    </w:p>
    <w:p w14:paraId="3DF5305E" w14:textId="77777777" w:rsidR="0075751B" w:rsidRDefault="0075751B" w:rsidP="0075751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Superimposed pre-eclampsia.</w:t>
      </w:r>
    </w:p>
    <w:p w14:paraId="024D4983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A09E561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Q.15.</w:t>
      </w:r>
      <w:r>
        <w:rPr>
          <w:rFonts w:ascii="Times New Roman" w:hAnsi="Times New Roman"/>
          <w:sz w:val="24"/>
          <w:szCs w:val="28"/>
        </w:rPr>
        <w:tab/>
        <w:t xml:space="preserve">Which </w:t>
      </w:r>
      <w:r w:rsidR="00387AC4">
        <w:rPr>
          <w:rFonts w:ascii="Times New Roman" w:hAnsi="Times New Roman"/>
          <w:sz w:val="24"/>
          <w:szCs w:val="28"/>
        </w:rPr>
        <w:t xml:space="preserve">of the following enzymes </w:t>
      </w:r>
      <w:proofErr w:type="spellStart"/>
      <w:r w:rsidR="00387AC4">
        <w:rPr>
          <w:rFonts w:ascii="Times New Roman" w:hAnsi="Times New Roman"/>
          <w:sz w:val="24"/>
          <w:szCs w:val="28"/>
        </w:rPr>
        <w:t>unconju</w:t>
      </w:r>
      <w:r>
        <w:rPr>
          <w:rFonts w:ascii="Times New Roman" w:hAnsi="Times New Roman"/>
          <w:sz w:val="24"/>
          <w:szCs w:val="28"/>
        </w:rPr>
        <w:t>gates</w:t>
      </w:r>
      <w:proofErr w:type="spellEnd"/>
      <w:r>
        <w:rPr>
          <w:rFonts w:ascii="Times New Roman" w:hAnsi="Times New Roman"/>
          <w:sz w:val="24"/>
          <w:szCs w:val="28"/>
        </w:rPr>
        <w:t xml:space="preserve"> bilirubin in the small </w:t>
      </w:r>
      <w:proofErr w:type="gramStart"/>
      <w:r>
        <w:rPr>
          <w:rFonts w:ascii="Times New Roman" w:hAnsi="Times New Roman"/>
          <w:sz w:val="24"/>
          <w:szCs w:val="28"/>
        </w:rPr>
        <w:t>intestine:-</w:t>
      </w:r>
      <w:proofErr w:type="gramEnd"/>
    </w:p>
    <w:p w14:paraId="18B19C53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0C6DDB6" w14:textId="77777777" w:rsidR="0075751B" w:rsidRDefault="0075751B" w:rsidP="007575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Stercobilinogen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14:paraId="18348CDA" w14:textId="77777777" w:rsidR="0075751B" w:rsidRDefault="0075751B" w:rsidP="007575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Glucuronic acid.</w:t>
      </w:r>
    </w:p>
    <w:p w14:paraId="330C32E1" w14:textId="77777777" w:rsidR="0075751B" w:rsidRPr="00D946AA" w:rsidRDefault="0075751B" w:rsidP="007575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proofErr w:type="spellStart"/>
      <w:r w:rsidRPr="00D946AA">
        <w:rPr>
          <w:rFonts w:ascii="Times New Roman" w:hAnsi="Times New Roman"/>
          <w:color w:val="FF0000"/>
          <w:sz w:val="24"/>
          <w:szCs w:val="28"/>
        </w:rPr>
        <w:t>Glucuronyl</w:t>
      </w:r>
      <w:proofErr w:type="spellEnd"/>
      <w:r w:rsidRPr="00D946AA">
        <w:rPr>
          <w:rFonts w:ascii="Times New Roman" w:hAnsi="Times New Roman"/>
          <w:color w:val="FF0000"/>
          <w:sz w:val="24"/>
          <w:szCs w:val="28"/>
        </w:rPr>
        <w:t xml:space="preserve"> transferase.</w:t>
      </w:r>
    </w:p>
    <w:p w14:paraId="7608B79A" w14:textId="77777777" w:rsidR="0075751B" w:rsidRDefault="0075751B" w:rsidP="0075751B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Beta glucuronidase.</w:t>
      </w:r>
    </w:p>
    <w:p w14:paraId="4778954B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8042BF2" w14:textId="77777777" w:rsidR="0021002C" w:rsidRDefault="0021002C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316CA9D" w14:textId="77777777" w:rsidR="0021002C" w:rsidRDefault="0021002C" w:rsidP="0021002C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lastRenderedPageBreak/>
        <w:t xml:space="preserve">PART ONE: MCQS (MULTIPLE CHOICE QUESTIONS) </w:t>
      </w:r>
      <w:r>
        <w:rPr>
          <w:rFonts w:ascii="Tahoma" w:hAnsi="Tahoma" w:cs="Tahoma"/>
          <w:b/>
          <w:sz w:val="24"/>
          <w:szCs w:val="28"/>
          <w:u w:val="single"/>
        </w:rPr>
        <w:t>MIDWIFERY</w:t>
      </w:r>
      <w:r w:rsidRPr="00715B1A">
        <w:rPr>
          <w:rFonts w:ascii="Tahoma" w:hAnsi="Tahoma" w:cs="Tahoma"/>
          <w:b/>
          <w:sz w:val="24"/>
          <w:szCs w:val="28"/>
          <w:u w:val="single"/>
        </w:rPr>
        <w:t>– 20 MARKS</w:t>
      </w:r>
    </w:p>
    <w:p w14:paraId="2C67D1DD" w14:textId="77777777" w:rsidR="0021002C" w:rsidRDefault="0021002C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5EAC32F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Q.16.</w:t>
      </w:r>
      <w:r>
        <w:rPr>
          <w:rFonts w:ascii="Times New Roman" w:hAnsi="Times New Roman"/>
          <w:sz w:val="24"/>
          <w:szCs w:val="28"/>
        </w:rPr>
        <w:tab/>
        <w:t>The following are direct causes of maternal deaths except?</w:t>
      </w:r>
    </w:p>
    <w:p w14:paraId="3A4EA8E2" w14:textId="77777777" w:rsidR="0075751B" w:rsidRDefault="0075751B" w:rsidP="007575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 w:rsidRPr="00D946AA">
        <w:rPr>
          <w:rFonts w:ascii="Times New Roman" w:hAnsi="Times New Roman"/>
          <w:color w:val="FF0000"/>
          <w:sz w:val="24"/>
          <w:szCs w:val="28"/>
        </w:rPr>
        <w:t>Anterpartum</w:t>
      </w:r>
      <w:proofErr w:type="spellEnd"/>
      <w:r w:rsidRPr="00D946AA">
        <w:rPr>
          <w:rFonts w:ascii="Times New Roman" w:hAnsi="Times New Roman"/>
          <w:color w:val="FF0000"/>
          <w:sz w:val="24"/>
          <w:szCs w:val="28"/>
        </w:rPr>
        <w:t xml:space="preserve"> haemorrhage, pre-eclampsia, sepsis, anaemia</w:t>
      </w:r>
      <w:r>
        <w:rPr>
          <w:rFonts w:ascii="Times New Roman" w:hAnsi="Times New Roman"/>
          <w:sz w:val="24"/>
          <w:szCs w:val="28"/>
        </w:rPr>
        <w:t>.</w:t>
      </w:r>
    </w:p>
    <w:p w14:paraId="76B1B287" w14:textId="77777777" w:rsidR="0075751B" w:rsidRDefault="0075751B" w:rsidP="007575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Postpartum haemorrhage, pre-eclampsia, sepsis, unsafe abortion.</w:t>
      </w:r>
    </w:p>
    <w:p w14:paraId="1A1AC960" w14:textId="77777777" w:rsidR="0075751B" w:rsidRDefault="0075751B" w:rsidP="007575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Pre-eclampsia, sepsis, obstructed labour, </w:t>
      </w:r>
      <w:proofErr w:type="spellStart"/>
      <w:r>
        <w:rPr>
          <w:rFonts w:ascii="Times New Roman" w:hAnsi="Times New Roman"/>
          <w:sz w:val="24"/>
          <w:szCs w:val="28"/>
        </w:rPr>
        <w:t>post partum</w:t>
      </w:r>
      <w:proofErr w:type="spellEnd"/>
      <w:r>
        <w:rPr>
          <w:rFonts w:ascii="Times New Roman" w:hAnsi="Times New Roman"/>
          <w:sz w:val="24"/>
          <w:szCs w:val="28"/>
        </w:rPr>
        <w:t xml:space="preserve"> haemorrhage.</w:t>
      </w:r>
    </w:p>
    <w:p w14:paraId="10AC23BF" w14:textId="77777777" w:rsidR="0075751B" w:rsidRDefault="0075751B" w:rsidP="0075751B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Pre-eclampsia, unsafe abortion, obstructed </w:t>
      </w:r>
      <w:proofErr w:type="gramStart"/>
      <w:r>
        <w:rPr>
          <w:rFonts w:ascii="Times New Roman" w:hAnsi="Times New Roman"/>
          <w:sz w:val="24"/>
          <w:szCs w:val="28"/>
        </w:rPr>
        <w:t xml:space="preserve">labour </w:t>
      </w:r>
      <w:r w:rsidR="00387AC4"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8"/>
        </w:rPr>
        <w:t>sepsis</w:t>
      </w:r>
      <w:proofErr w:type="gramEnd"/>
      <w:r>
        <w:rPr>
          <w:rFonts w:ascii="Times New Roman" w:hAnsi="Times New Roman"/>
          <w:sz w:val="24"/>
          <w:szCs w:val="28"/>
        </w:rPr>
        <w:t>.</w:t>
      </w:r>
    </w:p>
    <w:p w14:paraId="36E40EE2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61BCC4A" w14:textId="77777777" w:rsidR="0075751B" w:rsidRDefault="0075751B" w:rsidP="0075751B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Q.17.</w:t>
      </w:r>
      <w:r>
        <w:rPr>
          <w:rFonts w:ascii="Times New Roman" w:hAnsi="Times New Roman"/>
          <w:sz w:val="24"/>
          <w:szCs w:val="28"/>
        </w:rPr>
        <w:tab/>
        <w:t xml:space="preserve">Which of the following factors does not increase production of bilirubin in </w:t>
      </w:r>
      <w:proofErr w:type="spellStart"/>
      <w:r>
        <w:rPr>
          <w:rFonts w:ascii="Times New Roman" w:hAnsi="Times New Roman"/>
          <w:sz w:val="24"/>
          <w:szCs w:val="28"/>
        </w:rPr>
        <w:t>newborn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babies:-</w:t>
      </w:r>
      <w:proofErr w:type="gramEnd"/>
    </w:p>
    <w:p w14:paraId="53792B11" w14:textId="77777777" w:rsidR="0075751B" w:rsidRDefault="0075751B" w:rsidP="007575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Polycythaemia.</w:t>
      </w:r>
    </w:p>
    <w:p w14:paraId="6A761280" w14:textId="77777777" w:rsidR="0075751B" w:rsidRPr="00FC441A" w:rsidRDefault="0075751B" w:rsidP="007575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FC441A">
        <w:rPr>
          <w:rFonts w:ascii="Times New Roman" w:hAnsi="Times New Roman"/>
          <w:color w:val="FF0000"/>
          <w:sz w:val="24"/>
          <w:szCs w:val="28"/>
        </w:rPr>
        <w:t>Sepsis.</w:t>
      </w:r>
    </w:p>
    <w:p w14:paraId="4EB0A4D9" w14:textId="77777777" w:rsidR="004F76CA" w:rsidRDefault="004F76CA" w:rsidP="007575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Reduced albumin binding capacity.</w:t>
      </w:r>
    </w:p>
    <w:p w14:paraId="69B0E555" w14:textId="77777777" w:rsidR="004F76CA" w:rsidRDefault="004F76CA" w:rsidP="0075751B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ABO incompatibility.</w:t>
      </w:r>
    </w:p>
    <w:p w14:paraId="425AD92D" w14:textId="77777777" w:rsidR="004F76CA" w:rsidRDefault="004F76CA" w:rsidP="004F76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24A7162" w14:textId="77777777" w:rsidR="004F76CA" w:rsidRDefault="004F76CA" w:rsidP="004F76CA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Q.18.</w:t>
      </w:r>
      <w:r>
        <w:rPr>
          <w:rFonts w:ascii="Times New Roman" w:hAnsi="Times New Roman"/>
          <w:sz w:val="24"/>
          <w:szCs w:val="28"/>
        </w:rPr>
        <w:tab/>
        <w:t xml:space="preserve">The following statements are true about preventing isoimmunisation </w:t>
      </w:r>
      <w:proofErr w:type="gramStart"/>
      <w:r>
        <w:rPr>
          <w:rFonts w:ascii="Times New Roman" w:hAnsi="Times New Roman"/>
          <w:sz w:val="24"/>
          <w:szCs w:val="28"/>
        </w:rPr>
        <w:t>except:-</w:t>
      </w:r>
      <w:proofErr w:type="gramEnd"/>
    </w:p>
    <w:p w14:paraId="6CEC94DD" w14:textId="77777777" w:rsidR="004F76CA" w:rsidRPr="00FC441A" w:rsidRDefault="004F76CA" w:rsidP="004F76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 w:rsidRPr="00FC441A">
        <w:rPr>
          <w:rFonts w:ascii="Times New Roman" w:hAnsi="Times New Roman"/>
          <w:color w:val="FF0000"/>
          <w:sz w:val="24"/>
          <w:szCs w:val="28"/>
        </w:rPr>
        <w:t>Anti D immunoglobulin should be given at 28 weeks if indirect co</w:t>
      </w:r>
      <w:r w:rsidR="00590E1D" w:rsidRPr="00FC441A">
        <w:rPr>
          <w:rFonts w:ascii="Times New Roman" w:hAnsi="Times New Roman"/>
          <w:color w:val="FF0000"/>
          <w:sz w:val="24"/>
          <w:szCs w:val="28"/>
        </w:rPr>
        <w:t>o</w:t>
      </w:r>
      <w:r w:rsidRPr="00FC441A">
        <w:rPr>
          <w:rFonts w:ascii="Times New Roman" w:hAnsi="Times New Roman"/>
          <w:color w:val="FF0000"/>
          <w:sz w:val="24"/>
          <w:szCs w:val="28"/>
        </w:rPr>
        <w:t>mbs test is positive.</w:t>
      </w:r>
    </w:p>
    <w:p w14:paraId="4B17E170" w14:textId="77777777" w:rsidR="004F76CA" w:rsidRDefault="004F76CA" w:rsidP="004F76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Anti D imm</w:t>
      </w:r>
      <w:r w:rsidR="00590E1D">
        <w:rPr>
          <w:rFonts w:ascii="Times New Roman" w:hAnsi="Times New Roman"/>
          <w:sz w:val="24"/>
          <w:szCs w:val="28"/>
        </w:rPr>
        <w:t>unoglobulin should be given to R</w:t>
      </w:r>
      <w:r>
        <w:rPr>
          <w:rFonts w:ascii="Times New Roman" w:hAnsi="Times New Roman"/>
          <w:sz w:val="24"/>
          <w:szCs w:val="28"/>
        </w:rPr>
        <w:t>hesus negative women</w:t>
      </w:r>
      <w:r w:rsidR="00590E1D">
        <w:rPr>
          <w:rFonts w:ascii="Times New Roman" w:hAnsi="Times New Roman"/>
          <w:sz w:val="24"/>
          <w:szCs w:val="28"/>
        </w:rPr>
        <w:t xml:space="preserve"> within 72 hours of birth to a R</w:t>
      </w:r>
      <w:r>
        <w:rPr>
          <w:rFonts w:ascii="Times New Roman" w:hAnsi="Times New Roman"/>
          <w:sz w:val="24"/>
          <w:szCs w:val="28"/>
        </w:rPr>
        <w:t>hesus positive baby.</w:t>
      </w:r>
    </w:p>
    <w:p w14:paraId="6E3068F7" w14:textId="77777777" w:rsidR="004F76CA" w:rsidRDefault="004F76CA" w:rsidP="004F76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Anti D immunoglobulin should be given at 28 weeks if indirect coombs test is negative.</w:t>
      </w:r>
    </w:p>
    <w:p w14:paraId="5237BF6B" w14:textId="77777777" w:rsidR="004F76CA" w:rsidRDefault="004F76CA" w:rsidP="004F76C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Anti D immunoglobulin should not be gi</w:t>
      </w:r>
      <w:r w:rsidR="00590E1D">
        <w:rPr>
          <w:rFonts w:ascii="Times New Roman" w:hAnsi="Times New Roman"/>
          <w:sz w:val="24"/>
          <w:szCs w:val="28"/>
        </w:rPr>
        <w:t>ven to women who give birth to R</w:t>
      </w:r>
      <w:r>
        <w:rPr>
          <w:rFonts w:ascii="Times New Roman" w:hAnsi="Times New Roman"/>
          <w:sz w:val="24"/>
          <w:szCs w:val="28"/>
        </w:rPr>
        <w:t>hesus negative baby.</w:t>
      </w:r>
    </w:p>
    <w:p w14:paraId="3FB75718" w14:textId="77777777" w:rsidR="004F76CA" w:rsidRDefault="004F76CA" w:rsidP="004F76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77950AC8" w14:textId="77777777" w:rsidR="004F76CA" w:rsidRDefault="004F76CA" w:rsidP="004F76CA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Q.19.</w:t>
      </w:r>
      <w:r>
        <w:rPr>
          <w:rFonts w:ascii="Times New Roman" w:hAnsi="Times New Roman"/>
          <w:sz w:val="24"/>
          <w:szCs w:val="28"/>
        </w:rPr>
        <w:tab/>
        <w:t xml:space="preserve">The following are </w:t>
      </w:r>
      <w:r w:rsidR="0021002C">
        <w:rPr>
          <w:rFonts w:ascii="Times New Roman" w:hAnsi="Times New Roman"/>
          <w:sz w:val="24"/>
          <w:szCs w:val="28"/>
        </w:rPr>
        <w:t xml:space="preserve">signs of ruptured uterus </w:t>
      </w:r>
      <w:proofErr w:type="gramStart"/>
      <w:r w:rsidR="0021002C">
        <w:rPr>
          <w:rFonts w:ascii="Times New Roman" w:hAnsi="Times New Roman"/>
          <w:sz w:val="24"/>
          <w:szCs w:val="28"/>
        </w:rPr>
        <w:t>except:-</w:t>
      </w:r>
      <w:proofErr w:type="gramEnd"/>
    </w:p>
    <w:p w14:paraId="2BCB9D68" w14:textId="77777777" w:rsidR="0021002C" w:rsidRDefault="0021002C" w:rsidP="004F76C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D627746" w14:textId="77777777" w:rsidR="004F76CA" w:rsidRDefault="004F76CA" w:rsidP="004F76C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Severe abdominal pain, ta</w:t>
      </w:r>
      <w:r w:rsidR="00590E1D">
        <w:rPr>
          <w:rFonts w:ascii="Times New Roman" w:hAnsi="Times New Roman"/>
          <w:sz w:val="24"/>
          <w:szCs w:val="28"/>
        </w:rPr>
        <w:t>chycardia, altered abdominal cont</w:t>
      </w:r>
      <w:r>
        <w:rPr>
          <w:rFonts w:ascii="Times New Roman" w:hAnsi="Times New Roman"/>
          <w:sz w:val="24"/>
          <w:szCs w:val="28"/>
        </w:rPr>
        <w:t xml:space="preserve">ours, </w:t>
      </w:r>
      <w:proofErr w:type="spellStart"/>
      <w:r>
        <w:rPr>
          <w:rFonts w:ascii="Times New Roman" w:hAnsi="Times New Roman"/>
          <w:sz w:val="24"/>
          <w:szCs w:val="28"/>
        </w:rPr>
        <w:t>fetus</w:t>
      </w:r>
      <w:proofErr w:type="spellEnd"/>
      <w:r>
        <w:rPr>
          <w:rFonts w:ascii="Times New Roman" w:hAnsi="Times New Roman"/>
          <w:sz w:val="24"/>
          <w:szCs w:val="28"/>
        </w:rPr>
        <w:t xml:space="preserve"> palpable in the abdomen.</w:t>
      </w:r>
    </w:p>
    <w:p w14:paraId="05867FC4" w14:textId="77777777" w:rsidR="004F76CA" w:rsidRDefault="00590E1D" w:rsidP="004F76C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Cae</w:t>
      </w:r>
      <w:r w:rsidR="00D82A42">
        <w:rPr>
          <w:rFonts w:ascii="Times New Roman" w:hAnsi="Times New Roman"/>
          <w:sz w:val="24"/>
          <w:szCs w:val="28"/>
        </w:rPr>
        <w:t>sation</w:t>
      </w:r>
      <w:proofErr w:type="spellEnd"/>
      <w:r w:rsidR="00D82A42">
        <w:rPr>
          <w:rFonts w:ascii="Times New Roman" w:hAnsi="Times New Roman"/>
          <w:sz w:val="24"/>
          <w:szCs w:val="28"/>
        </w:rPr>
        <w:t xml:space="preserve"> of contraction</w:t>
      </w:r>
      <w:r>
        <w:rPr>
          <w:rFonts w:ascii="Times New Roman" w:hAnsi="Times New Roman"/>
          <w:sz w:val="24"/>
          <w:szCs w:val="28"/>
        </w:rPr>
        <w:t>s</w:t>
      </w:r>
      <w:r w:rsidR="00D82A42">
        <w:rPr>
          <w:rFonts w:ascii="Times New Roman" w:hAnsi="Times New Roman"/>
          <w:sz w:val="24"/>
          <w:szCs w:val="28"/>
        </w:rPr>
        <w:t>, altered abdomi</w:t>
      </w:r>
      <w:r>
        <w:rPr>
          <w:rFonts w:ascii="Times New Roman" w:hAnsi="Times New Roman"/>
          <w:sz w:val="24"/>
          <w:szCs w:val="28"/>
        </w:rPr>
        <w:t xml:space="preserve">nal contours, maternal collapse, </w:t>
      </w:r>
      <w:r w:rsidR="00D82A42">
        <w:rPr>
          <w:rFonts w:ascii="Times New Roman" w:hAnsi="Times New Roman"/>
          <w:sz w:val="24"/>
          <w:szCs w:val="28"/>
        </w:rPr>
        <w:t xml:space="preserve">altered </w:t>
      </w:r>
      <w:proofErr w:type="spellStart"/>
      <w:r w:rsidR="00D82A42">
        <w:rPr>
          <w:rFonts w:ascii="Times New Roman" w:hAnsi="Times New Roman"/>
          <w:sz w:val="24"/>
          <w:szCs w:val="28"/>
        </w:rPr>
        <w:t>fetal</w:t>
      </w:r>
      <w:proofErr w:type="spellEnd"/>
      <w:r w:rsidR="00D82A42">
        <w:rPr>
          <w:rFonts w:ascii="Times New Roman" w:hAnsi="Times New Roman"/>
          <w:sz w:val="24"/>
          <w:szCs w:val="28"/>
        </w:rPr>
        <w:t xml:space="preserve"> heart</w:t>
      </w:r>
      <w:r>
        <w:rPr>
          <w:rFonts w:ascii="Times New Roman" w:hAnsi="Times New Roman"/>
          <w:sz w:val="24"/>
          <w:szCs w:val="28"/>
        </w:rPr>
        <w:t xml:space="preserve"> rate</w:t>
      </w:r>
      <w:r w:rsidR="00D82A42">
        <w:rPr>
          <w:rFonts w:ascii="Times New Roman" w:hAnsi="Times New Roman"/>
          <w:sz w:val="24"/>
          <w:szCs w:val="28"/>
        </w:rPr>
        <w:t>.</w:t>
      </w:r>
    </w:p>
    <w:p w14:paraId="13E032AF" w14:textId="77777777" w:rsidR="00D82A42" w:rsidRDefault="00590E1D" w:rsidP="004F76C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Caesation</w:t>
      </w:r>
      <w:proofErr w:type="spellEnd"/>
      <w:r>
        <w:rPr>
          <w:rFonts w:ascii="Times New Roman" w:hAnsi="Times New Roman"/>
          <w:sz w:val="24"/>
          <w:szCs w:val="28"/>
        </w:rPr>
        <w:t xml:space="preserve"> of contractions, </w:t>
      </w:r>
      <w:proofErr w:type="spellStart"/>
      <w:r>
        <w:rPr>
          <w:rFonts w:ascii="Times New Roman" w:hAnsi="Times New Roman"/>
          <w:sz w:val="24"/>
          <w:szCs w:val="28"/>
        </w:rPr>
        <w:t>Ban</w:t>
      </w:r>
      <w:r w:rsidR="00D82A42">
        <w:rPr>
          <w:rFonts w:ascii="Times New Roman" w:hAnsi="Times New Roman"/>
          <w:sz w:val="24"/>
          <w:szCs w:val="28"/>
        </w:rPr>
        <w:t>d</w:t>
      </w:r>
      <w:r>
        <w:rPr>
          <w:rFonts w:ascii="Times New Roman" w:hAnsi="Times New Roman"/>
          <w:sz w:val="24"/>
          <w:szCs w:val="28"/>
        </w:rPr>
        <w:t>l</w:t>
      </w:r>
      <w:r w:rsidR="00D82A42">
        <w:rPr>
          <w:rFonts w:ascii="Times New Roman" w:hAnsi="Times New Roman"/>
          <w:sz w:val="24"/>
          <w:szCs w:val="28"/>
        </w:rPr>
        <w:t>’s</w:t>
      </w:r>
      <w:proofErr w:type="spellEnd"/>
      <w:r w:rsidR="00D82A42">
        <w:rPr>
          <w:rFonts w:ascii="Times New Roman" w:hAnsi="Times New Roman"/>
          <w:sz w:val="24"/>
          <w:szCs w:val="28"/>
        </w:rPr>
        <w:t xml:space="preserve"> ring, altered </w:t>
      </w:r>
      <w:proofErr w:type="spellStart"/>
      <w:r w:rsidR="00D82A42">
        <w:rPr>
          <w:rFonts w:ascii="Times New Roman" w:hAnsi="Times New Roman"/>
          <w:sz w:val="24"/>
          <w:szCs w:val="28"/>
        </w:rPr>
        <w:t>fetal</w:t>
      </w:r>
      <w:proofErr w:type="spellEnd"/>
      <w:r w:rsidR="00D82A42">
        <w:rPr>
          <w:rFonts w:ascii="Times New Roman" w:hAnsi="Times New Roman"/>
          <w:sz w:val="24"/>
          <w:szCs w:val="28"/>
        </w:rPr>
        <w:t xml:space="preserve"> heart</w:t>
      </w:r>
      <w:r>
        <w:rPr>
          <w:rFonts w:ascii="Times New Roman" w:hAnsi="Times New Roman"/>
          <w:sz w:val="24"/>
          <w:szCs w:val="28"/>
        </w:rPr>
        <w:t xml:space="preserve"> rate</w:t>
      </w:r>
      <w:r w:rsidR="00D82A42">
        <w:rPr>
          <w:rFonts w:ascii="Times New Roman" w:hAnsi="Times New Roman"/>
          <w:sz w:val="24"/>
          <w:szCs w:val="28"/>
        </w:rPr>
        <w:t>, maternal collapse.</w:t>
      </w:r>
    </w:p>
    <w:p w14:paraId="1B052B0F" w14:textId="77777777" w:rsidR="00D82A42" w:rsidRPr="00D87CDD" w:rsidRDefault="00D82A42" w:rsidP="004F76C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proofErr w:type="spellStart"/>
      <w:r w:rsidRPr="00D87CDD">
        <w:rPr>
          <w:rFonts w:ascii="Times New Roman" w:hAnsi="Times New Roman"/>
          <w:color w:val="FF0000"/>
          <w:sz w:val="24"/>
          <w:szCs w:val="28"/>
        </w:rPr>
        <w:t>Tarchycardia</w:t>
      </w:r>
      <w:proofErr w:type="spellEnd"/>
      <w:r w:rsidRPr="00D87CDD">
        <w:rPr>
          <w:rFonts w:ascii="Times New Roman" w:hAnsi="Times New Roman"/>
          <w:color w:val="FF0000"/>
          <w:sz w:val="24"/>
          <w:szCs w:val="28"/>
        </w:rPr>
        <w:t>, altered abdominal contours, maternal collapse, presentation regress.</w:t>
      </w:r>
    </w:p>
    <w:p w14:paraId="30519CDE" w14:textId="77777777" w:rsidR="00D82A42" w:rsidRDefault="00D82A42" w:rsidP="00D82A4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FBAFE3" w14:textId="77777777" w:rsidR="00D82A42" w:rsidRDefault="00D82A42" w:rsidP="00D82A42">
      <w:pPr>
        <w:spacing w:after="0" w:line="240" w:lineRule="auto"/>
        <w:ind w:left="72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State true or false for Q.20.</w:t>
      </w:r>
    </w:p>
    <w:p w14:paraId="63977CFE" w14:textId="77777777" w:rsidR="00D82A42" w:rsidRDefault="00D82A42" w:rsidP="00D82A4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5A2FAD5" w14:textId="77777777" w:rsidR="00D82A42" w:rsidRPr="00D82A42" w:rsidRDefault="00431D08" w:rsidP="00D82A42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val="en-US"/>
        </w:rPr>
        <w:pict w14:anchorId="7BB98B1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8pt;margin-top:1.1pt;width:26pt;height:17.35pt;z-index:251658240">
            <v:textbox>
              <w:txbxContent>
                <w:p w14:paraId="1E8ABC1C" w14:textId="519B43B7" w:rsidR="009B6F4F" w:rsidRDefault="009B6F4F">
                  <w:r>
                    <w:t>....</w:t>
                  </w:r>
                  <w:r w:rsidR="00D87CDD">
                    <w:t>//</w:t>
                  </w:r>
                  <w:r>
                    <w:t>......</w:t>
                  </w:r>
                </w:p>
              </w:txbxContent>
            </v:textbox>
          </v:shape>
        </w:pict>
      </w:r>
      <w:r w:rsidR="00D82A42">
        <w:rPr>
          <w:rFonts w:ascii="Times New Roman" w:hAnsi="Times New Roman"/>
          <w:sz w:val="24"/>
          <w:szCs w:val="28"/>
        </w:rPr>
        <w:t>Q.20.</w:t>
      </w:r>
      <w:r w:rsidR="00D82A42">
        <w:rPr>
          <w:rFonts w:ascii="Times New Roman" w:hAnsi="Times New Roman"/>
          <w:sz w:val="24"/>
          <w:szCs w:val="28"/>
        </w:rPr>
        <w:tab/>
        <w:t>In the partograph</w:t>
      </w:r>
      <w:r w:rsidR="00590E1D">
        <w:rPr>
          <w:rFonts w:ascii="Times New Roman" w:hAnsi="Times New Roman"/>
          <w:sz w:val="24"/>
          <w:szCs w:val="28"/>
        </w:rPr>
        <w:t xml:space="preserve"> moderate contractions are chart</w:t>
      </w:r>
      <w:r w:rsidR="00D82A42">
        <w:rPr>
          <w:rFonts w:ascii="Times New Roman" w:hAnsi="Times New Roman"/>
          <w:sz w:val="24"/>
          <w:szCs w:val="28"/>
        </w:rPr>
        <w:t xml:space="preserve">ed using </w:t>
      </w:r>
    </w:p>
    <w:p w14:paraId="187DA010" w14:textId="77777777" w:rsidR="00311698" w:rsidRPr="00347C58" w:rsidRDefault="00311698" w:rsidP="0031169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67241C2" w14:textId="77777777" w:rsidR="00311698" w:rsidRPr="00715B1A" w:rsidRDefault="00311698" w:rsidP="009B6F4F">
      <w:pPr>
        <w:spacing w:after="0" w:line="240" w:lineRule="auto"/>
        <w:ind w:hanging="426"/>
        <w:rPr>
          <w:rFonts w:ascii="Tahoma" w:hAnsi="Tahoma" w:cs="Tahoma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PART TWO: SHORT ANSWER QUESTIONS </w:t>
      </w:r>
      <w:r>
        <w:rPr>
          <w:rFonts w:ascii="Tahoma" w:hAnsi="Tahoma" w:cs="Tahoma"/>
          <w:b/>
          <w:sz w:val="24"/>
          <w:szCs w:val="28"/>
          <w:u w:val="single"/>
        </w:rPr>
        <w:t>MIDWIFERY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 – 40 MARKS</w:t>
      </w:r>
    </w:p>
    <w:p w14:paraId="08516EF2" w14:textId="77777777" w:rsidR="00311698" w:rsidRDefault="00311698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9E79F" w14:textId="77777777" w:rsidR="00D82A42" w:rsidRDefault="00D82A42" w:rsidP="009B6F4F">
      <w:pPr>
        <w:spacing w:after="0" w:line="240" w:lineRule="auto"/>
        <w:ind w:left="4"/>
        <w:rPr>
          <w:rFonts w:ascii="Times New Roman" w:hAnsi="Times New Roman" w:cs="Times New Roman"/>
          <w:sz w:val="24"/>
          <w:szCs w:val="28"/>
        </w:rPr>
      </w:pPr>
      <w:r w:rsidRPr="00D82A42">
        <w:rPr>
          <w:rFonts w:ascii="Times New Roman" w:hAnsi="Times New Roman" w:cs="Times New Roman"/>
          <w:sz w:val="24"/>
          <w:szCs w:val="28"/>
        </w:rPr>
        <w:t>Q.1.</w:t>
      </w:r>
      <w:r>
        <w:rPr>
          <w:rFonts w:ascii="Times New Roman" w:hAnsi="Times New Roman" w:cs="Times New Roman"/>
          <w:sz w:val="24"/>
          <w:szCs w:val="28"/>
        </w:rPr>
        <w:tab/>
        <w:t xml:space="preserve">State five (5) reasons why a preterm baby is more predisposed to physiological </w:t>
      </w:r>
    </w:p>
    <w:p w14:paraId="77D790F4" w14:textId="77777777" w:rsidR="00311698" w:rsidRDefault="00D82A42" w:rsidP="009B6F4F">
      <w:pPr>
        <w:spacing w:after="0" w:line="240" w:lineRule="auto"/>
        <w:ind w:left="4" w:firstLine="71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jaundice than a term baby.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23E0EACF" w14:textId="77777777" w:rsidR="00D82A42" w:rsidRDefault="00D82A42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Q.2.</w:t>
      </w:r>
      <w:r>
        <w:rPr>
          <w:rFonts w:ascii="Times New Roman" w:hAnsi="Times New Roman" w:cs="Times New Roman"/>
          <w:sz w:val="24"/>
          <w:szCs w:val="28"/>
        </w:rPr>
        <w:tab/>
        <w:t>State four (4) factors to differentiate placenta praevia and placenta abruption.</w:t>
      </w:r>
      <w:r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069CDEF2" w14:textId="77777777" w:rsidR="00D82A42" w:rsidRDefault="00D82A42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Q.3.</w:t>
      </w:r>
      <w:r>
        <w:rPr>
          <w:rFonts w:ascii="Times New Roman" w:hAnsi="Times New Roman" w:cs="Times New Roman"/>
          <w:sz w:val="24"/>
          <w:szCs w:val="28"/>
        </w:rPr>
        <w:tab/>
        <w:t>State five (5) predisposing factors to place</w:t>
      </w:r>
      <w:r w:rsidR="0081159B">
        <w:rPr>
          <w:rFonts w:ascii="Times New Roman" w:hAnsi="Times New Roman" w:cs="Times New Roman"/>
          <w:sz w:val="24"/>
          <w:szCs w:val="28"/>
        </w:rPr>
        <w:t>nta</w:t>
      </w:r>
      <w:r>
        <w:rPr>
          <w:rFonts w:ascii="Times New Roman" w:hAnsi="Times New Roman" w:cs="Times New Roman"/>
          <w:sz w:val="24"/>
          <w:szCs w:val="28"/>
        </w:rPr>
        <w:t xml:space="preserve"> abruptio.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4B2191ED" w14:textId="77777777" w:rsidR="00D82A42" w:rsidRDefault="0081159B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Q.4.</w:t>
      </w:r>
      <w:r>
        <w:rPr>
          <w:rFonts w:ascii="Times New Roman" w:hAnsi="Times New Roman" w:cs="Times New Roman"/>
          <w:sz w:val="24"/>
          <w:szCs w:val="28"/>
        </w:rPr>
        <w:tab/>
        <w:t>Define pu</w:t>
      </w:r>
      <w:r w:rsidR="00D82A42">
        <w:rPr>
          <w:rFonts w:ascii="Times New Roman" w:hAnsi="Times New Roman" w:cs="Times New Roman"/>
          <w:sz w:val="24"/>
          <w:szCs w:val="28"/>
        </w:rPr>
        <w:t>erperal sepsis.</w:t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</w:r>
      <w:r w:rsidR="00D82A42">
        <w:rPr>
          <w:rFonts w:ascii="Times New Roman" w:hAnsi="Times New Roman" w:cs="Times New Roman"/>
          <w:sz w:val="24"/>
          <w:szCs w:val="28"/>
        </w:rPr>
        <w:tab/>
        <w:t>2 marks</w:t>
      </w:r>
    </w:p>
    <w:p w14:paraId="61E80AC9" w14:textId="77777777" w:rsidR="00D82A42" w:rsidRDefault="00D82A42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Q.5.</w:t>
      </w:r>
      <w:r>
        <w:rPr>
          <w:rFonts w:ascii="Times New Roman" w:hAnsi="Times New Roman" w:cs="Times New Roman"/>
          <w:sz w:val="24"/>
          <w:szCs w:val="28"/>
        </w:rPr>
        <w:tab/>
        <w:t>Draw a well labelled diagram of the chorionic villi.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9B6F4F">
        <w:rPr>
          <w:rFonts w:ascii="Times New Roman" w:hAnsi="Times New Roman" w:cs="Times New Roman"/>
          <w:sz w:val="24"/>
          <w:szCs w:val="28"/>
        </w:rPr>
        <w:t>5 marks</w:t>
      </w:r>
    </w:p>
    <w:p w14:paraId="1DF2AB1F" w14:textId="77777777" w:rsidR="009B6F4F" w:rsidRDefault="009B6F4F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Q.6.</w:t>
      </w:r>
      <w:r>
        <w:rPr>
          <w:rFonts w:ascii="Times New Roman" w:hAnsi="Times New Roman" w:cs="Times New Roman"/>
          <w:sz w:val="24"/>
          <w:szCs w:val="28"/>
        </w:rPr>
        <w:tab/>
        <w:t>State five (5) indications of performing</w:t>
      </w:r>
      <w:r w:rsidR="0081159B">
        <w:rPr>
          <w:rFonts w:ascii="Times New Roman" w:hAnsi="Times New Roman" w:cs="Times New Roman"/>
          <w:sz w:val="24"/>
          <w:szCs w:val="28"/>
        </w:rPr>
        <w:t xml:space="preserve"> an episiotomy.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019B7F89" w14:textId="77777777" w:rsidR="009B6F4F" w:rsidRDefault="009B6F4F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Q.7.</w:t>
      </w:r>
      <w:r>
        <w:rPr>
          <w:rFonts w:ascii="Times New Roman" w:hAnsi="Times New Roman" w:cs="Times New Roman"/>
          <w:sz w:val="24"/>
          <w:szCs w:val="28"/>
        </w:rPr>
        <w:tab/>
        <w:t>State four (4) causes of prolonged labour.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4 marks</w:t>
      </w:r>
    </w:p>
    <w:p w14:paraId="457851E2" w14:textId="77777777" w:rsidR="009B6F4F" w:rsidRDefault="0081159B" w:rsidP="0021002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Q.8.</w:t>
      </w:r>
      <w:r>
        <w:rPr>
          <w:rFonts w:ascii="Times New Roman" w:hAnsi="Times New Roman" w:cs="Times New Roman"/>
          <w:sz w:val="24"/>
          <w:szCs w:val="28"/>
        </w:rPr>
        <w:tab/>
        <w:t>Briefly e</w:t>
      </w:r>
      <w:r w:rsidR="009B6F4F">
        <w:rPr>
          <w:rFonts w:ascii="Times New Roman" w:hAnsi="Times New Roman" w:cs="Times New Roman"/>
          <w:sz w:val="24"/>
          <w:szCs w:val="28"/>
        </w:rPr>
        <w:t>xplain how a woman gets isoimmunised.</w:t>
      </w:r>
      <w:r w:rsidR="009B6F4F">
        <w:rPr>
          <w:rFonts w:ascii="Times New Roman" w:hAnsi="Times New Roman" w:cs="Times New Roman"/>
          <w:sz w:val="24"/>
          <w:szCs w:val="28"/>
        </w:rPr>
        <w:tab/>
      </w:r>
      <w:r w:rsidR="009B6F4F">
        <w:rPr>
          <w:rFonts w:ascii="Times New Roman" w:hAnsi="Times New Roman" w:cs="Times New Roman"/>
          <w:sz w:val="24"/>
          <w:szCs w:val="28"/>
        </w:rPr>
        <w:tab/>
      </w:r>
      <w:r w:rsidR="009B6F4F">
        <w:rPr>
          <w:rFonts w:ascii="Times New Roman" w:hAnsi="Times New Roman" w:cs="Times New Roman"/>
          <w:sz w:val="24"/>
          <w:szCs w:val="28"/>
        </w:rPr>
        <w:tab/>
      </w:r>
      <w:r w:rsidR="009B6F4F">
        <w:rPr>
          <w:rFonts w:ascii="Times New Roman" w:hAnsi="Times New Roman" w:cs="Times New Roman"/>
          <w:sz w:val="24"/>
          <w:szCs w:val="28"/>
        </w:rPr>
        <w:tab/>
      </w:r>
      <w:r w:rsidR="009B6F4F">
        <w:rPr>
          <w:rFonts w:ascii="Times New Roman" w:hAnsi="Times New Roman" w:cs="Times New Roman"/>
          <w:sz w:val="24"/>
          <w:szCs w:val="28"/>
        </w:rPr>
        <w:tab/>
        <w:t>5 marks</w:t>
      </w:r>
    </w:p>
    <w:p w14:paraId="33EA1DE6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Q.9.</w:t>
      </w:r>
      <w:r>
        <w:rPr>
          <w:rFonts w:ascii="Times New Roman" w:hAnsi="Times New Roman" w:cs="Times New Roman"/>
          <w:sz w:val="24"/>
          <w:szCs w:val="28"/>
        </w:rPr>
        <w:tab/>
        <w:t xml:space="preserve">State four (4) causes of </w:t>
      </w:r>
      <w:proofErr w:type="spellStart"/>
      <w:r>
        <w:rPr>
          <w:rFonts w:ascii="Times New Roman" w:hAnsi="Times New Roman" w:cs="Times New Roman"/>
          <w:sz w:val="24"/>
          <w:szCs w:val="28"/>
        </w:rPr>
        <w:t>post partum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haemorrhage.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4 marks</w:t>
      </w:r>
    </w:p>
    <w:p w14:paraId="3789DAD8" w14:textId="77777777" w:rsidR="009B6F4F" w:rsidRPr="00D82A42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14:paraId="3E9D6596" w14:textId="77777777" w:rsidR="0021002C" w:rsidRDefault="0021002C" w:rsidP="009B6F4F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374F1285" w14:textId="77777777" w:rsidR="0021002C" w:rsidRDefault="0021002C" w:rsidP="009B6F4F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6F8648C9" w14:textId="77777777" w:rsidR="0021002C" w:rsidRDefault="0021002C" w:rsidP="009B6F4F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</w:p>
    <w:p w14:paraId="0DA34A5F" w14:textId="77777777" w:rsidR="00311698" w:rsidRDefault="00311698" w:rsidP="009B6F4F">
      <w:pPr>
        <w:spacing w:after="0" w:line="240" w:lineRule="auto"/>
        <w:rPr>
          <w:rFonts w:ascii="Tahoma" w:hAnsi="Tahoma" w:cs="Tahoma"/>
          <w:b/>
          <w:sz w:val="24"/>
          <w:szCs w:val="28"/>
          <w:u w:val="single"/>
        </w:rPr>
      </w:pP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PART THREE: LONG ANSWER QUESTIONS – </w:t>
      </w:r>
      <w:r>
        <w:rPr>
          <w:rFonts w:ascii="Tahoma" w:hAnsi="Tahoma" w:cs="Tahoma"/>
          <w:b/>
          <w:sz w:val="24"/>
          <w:szCs w:val="28"/>
          <w:u w:val="single"/>
        </w:rPr>
        <w:t>MIDWIFERY</w:t>
      </w:r>
      <w:r w:rsidRPr="00715B1A">
        <w:rPr>
          <w:rFonts w:ascii="Tahoma" w:hAnsi="Tahoma" w:cs="Tahoma"/>
          <w:b/>
          <w:sz w:val="24"/>
          <w:szCs w:val="28"/>
          <w:u w:val="single"/>
        </w:rPr>
        <w:t xml:space="preserve"> – 40 MARKS</w:t>
      </w:r>
    </w:p>
    <w:p w14:paraId="4C68E206" w14:textId="77777777" w:rsidR="00311698" w:rsidRDefault="00311698" w:rsidP="009B6F4F">
      <w:pPr>
        <w:spacing w:after="0" w:line="240" w:lineRule="auto"/>
        <w:ind w:hanging="284"/>
        <w:rPr>
          <w:rFonts w:ascii="Tahoma" w:hAnsi="Tahoma" w:cs="Tahoma"/>
          <w:b/>
          <w:sz w:val="24"/>
          <w:szCs w:val="28"/>
          <w:u w:val="single"/>
        </w:rPr>
      </w:pPr>
    </w:p>
    <w:p w14:paraId="6EB3CCE7" w14:textId="77777777" w:rsidR="006D6337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F4F">
        <w:rPr>
          <w:rFonts w:ascii="Times New Roman" w:hAnsi="Times New Roman" w:cs="Times New Roman"/>
          <w:sz w:val="24"/>
          <w:szCs w:val="24"/>
        </w:rPr>
        <w:t>Q.1.</w:t>
      </w:r>
      <w:r w:rsidRPr="009B6F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just delivered a live male infant who weighed 1.4kg.</w:t>
      </w:r>
    </w:p>
    <w:p w14:paraId="02C8BA20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90902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State the characteristics of a preterm baby.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marks</w:t>
      </w:r>
    </w:p>
    <w:p w14:paraId="2EFB7217" w14:textId="77777777" w:rsidR="00C5057C" w:rsidRDefault="00C5057C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49719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De</w:t>
      </w:r>
      <w:r w:rsidR="00C5057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cribe the management of baby </w:t>
      </w:r>
      <w:proofErr w:type="spellStart"/>
      <w:r>
        <w:rPr>
          <w:rFonts w:ascii="Times New Roman" w:hAnsi="Times New Roman" w:cs="Times New Roman"/>
          <w:sz w:val="24"/>
          <w:szCs w:val="24"/>
        </w:rPr>
        <w:t>Seline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until discharge.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marks</w:t>
      </w:r>
    </w:p>
    <w:p w14:paraId="6B358381" w14:textId="77777777" w:rsidR="00C5057C" w:rsidRDefault="00C5057C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2DB94" w14:textId="77777777" w:rsidR="00C5057C" w:rsidRDefault="00050E01" w:rsidP="00C5057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Q.2.</w:t>
      </w:r>
      <w:r>
        <w:rPr>
          <w:rFonts w:ascii="Times New Roman" w:hAnsi="Times New Roman" w:cs="Times New Roman"/>
          <w:sz w:val="24"/>
          <w:szCs w:val="24"/>
        </w:rPr>
        <w:tab/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Yunia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0+0 gravid</w:t>
      </w:r>
      <w:r w:rsidR="00C5057C">
        <w:rPr>
          <w:rFonts w:ascii="Times New Roman" w:hAnsi="Times New Roman" w:cs="Times New Roman"/>
          <w:sz w:val="24"/>
          <w:szCs w:val="24"/>
        </w:rPr>
        <w:t xml:space="preserve">a 1 has come to the antenatal clinic for the first time </w:t>
      </w:r>
    </w:p>
    <w:p w14:paraId="2BAEB660" w14:textId="77777777" w:rsidR="00C5057C" w:rsidRDefault="00C5057C" w:rsidP="00C505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28 weeks gestation.  On examination the blood pressure is 140/90mmHg and has proteinuria +.</w:t>
      </w:r>
    </w:p>
    <w:p w14:paraId="68975338" w14:textId="77777777" w:rsidR="00C5057C" w:rsidRDefault="00C5057C" w:rsidP="00C5057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0607D17" w14:textId="77777777" w:rsidR="00C5057C" w:rsidRDefault="00C5057C" w:rsidP="00C5057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Explain the aetiology of hypertensive disorders in pregnancy.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 marks</w:t>
      </w:r>
    </w:p>
    <w:p w14:paraId="60AB847D" w14:textId="77777777" w:rsidR="00C5057C" w:rsidRDefault="00C5057C" w:rsidP="00C5057C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F06A4E6" w14:textId="77777777" w:rsidR="00C5057C" w:rsidRPr="00C5057C" w:rsidRDefault="00C5057C" w:rsidP="00C5057C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management of Mrs. </w:t>
      </w:r>
      <w:proofErr w:type="spellStart"/>
      <w:r>
        <w:rPr>
          <w:rFonts w:ascii="Times New Roman" w:hAnsi="Times New Roman"/>
          <w:sz w:val="24"/>
          <w:szCs w:val="24"/>
        </w:rPr>
        <w:t>Yunia</w:t>
      </w:r>
      <w:proofErr w:type="spellEnd"/>
      <w:r>
        <w:rPr>
          <w:rFonts w:ascii="Times New Roman" w:hAnsi="Times New Roman"/>
          <w:sz w:val="24"/>
          <w:szCs w:val="24"/>
        </w:rPr>
        <w:t xml:space="preserve"> during antenatal period until term.</w:t>
      </w:r>
      <w:r>
        <w:rPr>
          <w:rFonts w:ascii="Times New Roman" w:hAnsi="Times New Roman"/>
          <w:sz w:val="24"/>
          <w:szCs w:val="24"/>
        </w:rPr>
        <w:tab/>
        <w:t>15 marks</w:t>
      </w:r>
    </w:p>
    <w:p w14:paraId="2CF0DE34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931C8" w14:textId="77777777" w:rsid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4784AC" w14:textId="77777777" w:rsidR="009B6F4F" w:rsidRPr="009B6F4F" w:rsidRDefault="009B6F4F" w:rsidP="009B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B6F4F" w:rsidRPr="009B6F4F" w:rsidSect="00145B52">
      <w:headerReference w:type="default" r:id="rId8"/>
      <w:footerReference w:type="default" r:id="rId9"/>
      <w:pgSz w:w="11906" w:h="16838"/>
      <w:pgMar w:top="709" w:right="849" w:bottom="993" w:left="1440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FED4" w14:textId="77777777" w:rsidR="00431D08" w:rsidRDefault="00431D08" w:rsidP="00EF5356">
      <w:pPr>
        <w:spacing w:after="0" w:line="240" w:lineRule="auto"/>
      </w:pPr>
      <w:r>
        <w:separator/>
      </w:r>
    </w:p>
  </w:endnote>
  <w:endnote w:type="continuationSeparator" w:id="0">
    <w:p w14:paraId="6A564EE8" w14:textId="77777777" w:rsidR="00431D08" w:rsidRDefault="00431D08" w:rsidP="00EF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0353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BA66F7" w14:textId="77777777" w:rsidR="009B6F4F" w:rsidRDefault="00431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0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0CE235" w14:textId="77777777" w:rsidR="009B6F4F" w:rsidRDefault="009B6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DB321" w14:textId="77777777" w:rsidR="00431D08" w:rsidRDefault="00431D08" w:rsidP="00EF5356">
      <w:pPr>
        <w:spacing w:after="0" w:line="240" w:lineRule="auto"/>
      </w:pPr>
      <w:r>
        <w:separator/>
      </w:r>
    </w:p>
  </w:footnote>
  <w:footnote w:type="continuationSeparator" w:id="0">
    <w:p w14:paraId="3FF6FE95" w14:textId="77777777" w:rsidR="00431D08" w:rsidRDefault="00431D08" w:rsidP="00EF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277B9" w14:textId="77777777" w:rsidR="009B6F4F" w:rsidRPr="007A2132" w:rsidRDefault="009B6F4F" w:rsidP="00145B52">
    <w:pPr>
      <w:pStyle w:val="Header"/>
      <w:jc w:val="right"/>
      <w:rPr>
        <w:b/>
      </w:rPr>
    </w:pPr>
    <w:r w:rsidRPr="007A2132">
      <w:rPr>
        <w:b/>
      </w:rPr>
      <w:t>KMTC/QP-07/TIS</w:t>
    </w:r>
  </w:p>
  <w:p w14:paraId="6C87EBCA" w14:textId="77777777" w:rsidR="009B6F4F" w:rsidRDefault="009B6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E48"/>
    <w:multiLevelType w:val="hybridMultilevel"/>
    <w:tmpl w:val="37ECC4CE"/>
    <w:lvl w:ilvl="0" w:tplc="15D00A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97"/>
    <w:multiLevelType w:val="hybridMultilevel"/>
    <w:tmpl w:val="BF54AD1E"/>
    <w:lvl w:ilvl="0" w:tplc="7C66EF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4E41"/>
    <w:multiLevelType w:val="hybridMultilevel"/>
    <w:tmpl w:val="F4CE396E"/>
    <w:lvl w:ilvl="0" w:tplc="BFBAC9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B2128"/>
    <w:multiLevelType w:val="hybridMultilevel"/>
    <w:tmpl w:val="07B86DB4"/>
    <w:lvl w:ilvl="0" w:tplc="E0584B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B46B2"/>
    <w:multiLevelType w:val="hybridMultilevel"/>
    <w:tmpl w:val="C30E6562"/>
    <w:lvl w:ilvl="0" w:tplc="C2D298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E1B53"/>
    <w:multiLevelType w:val="hybridMultilevel"/>
    <w:tmpl w:val="2C44B192"/>
    <w:lvl w:ilvl="0" w:tplc="C29455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A6A2F"/>
    <w:multiLevelType w:val="hybridMultilevel"/>
    <w:tmpl w:val="C3D2CFCC"/>
    <w:lvl w:ilvl="0" w:tplc="428EB1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1066D"/>
    <w:multiLevelType w:val="hybridMultilevel"/>
    <w:tmpl w:val="D6F88E7C"/>
    <w:lvl w:ilvl="0" w:tplc="243EBB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110C24"/>
    <w:multiLevelType w:val="hybridMultilevel"/>
    <w:tmpl w:val="248C61BE"/>
    <w:lvl w:ilvl="0" w:tplc="EAC068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2561CD"/>
    <w:multiLevelType w:val="hybridMultilevel"/>
    <w:tmpl w:val="08226662"/>
    <w:lvl w:ilvl="0" w:tplc="D0A4E1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15AB1"/>
    <w:multiLevelType w:val="hybridMultilevel"/>
    <w:tmpl w:val="C7663554"/>
    <w:lvl w:ilvl="0" w:tplc="75825E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2A4FDD"/>
    <w:multiLevelType w:val="hybridMultilevel"/>
    <w:tmpl w:val="0E2891B2"/>
    <w:lvl w:ilvl="0" w:tplc="5240CE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7645D"/>
    <w:multiLevelType w:val="hybridMultilevel"/>
    <w:tmpl w:val="6F160060"/>
    <w:lvl w:ilvl="0" w:tplc="B088FB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3331DC"/>
    <w:multiLevelType w:val="hybridMultilevel"/>
    <w:tmpl w:val="4D9EFF38"/>
    <w:lvl w:ilvl="0" w:tplc="C0D64B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D17FC1"/>
    <w:multiLevelType w:val="hybridMultilevel"/>
    <w:tmpl w:val="965E06E0"/>
    <w:lvl w:ilvl="0" w:tplc="FD5A07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812CC"/>
    <w:multiLevelType w:val="hybridMultilevel"/>
    <w:tmpl w:val="41D03EA8"/>
    <w:lvl w:ilvl="0" w:tplc="745448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975DE"/>
    <w:multiLevelType w:val="hybridMultilevel"/>
    <w:tmpl w:val="0EAE703C"/>
    <w:lvl w:ilvl="0" w:tplc="6D444F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2A0486"/>
    <w:multiLevelType w:val="hybridMultilevel"/>
    <w:tmpl w:val="4A10A598"/>
    <w:lvl w:ilvl="0" w:tplc="F48C63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F5D3D"/>
    <w:multiLevelType w:val="hybridMultilevel"/>
    <w:tmpl w:val="84C025A2"/>
    <w:lvl w:ilvl="0" w:tplc="AFFE2172">
      <w:start w:val="1"/>
      <w:numFmt w:val="lowerLetter"/>
      <w:lvlText w:val="(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9" w15:restartNumberingAfterBreak="0">
    <w:nsid w:val="480E168B"/>
    <w:multiLevelType w:val="hybridMultilevel"/>
    <w:tmpl w:val="13889A04"/>
    <w:lvl w:ilvl="0" w:tplc="060425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44C57"/>
    <w:multiLevelType w:val="hybridMultilevel"/>
    <w:tmpl w:val="21DC4EB6"/>
    <w:lvl w:ilvl="0" w:tplc="B30C48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023005"/>
    <w:multiLevelType w:val="hybridMultilevel"/>
    <w:tmpl w:val="E60E53C8"/>
    <w:lvl w:ilvl="0" w:tplc="23526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9A40C0"/>
    <w:multiLevelType w:val="hybridMultilevel"/>
    <w:tmpl w:val="72268B94"/>
    <w:lvl w:ilvl="0" w:tplc="01EC0C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46EC4"/>
    <w:multiLevelType w:val="hybridMultilevel"/>
    <w:tmpl w:val="76B2EA40"/>
    <w:lvl w:ilvl="0" w:tplc="E166C5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E0F5F"/>
    <w:multiLevelType w:val="hybridMultilevel"/>
    <w:tmpl w:val="B524B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438D5"/>
    <w:multiLevelType w:val="hybridMultilevel"/>
    <w:tmpl w:val="907EC954"/>
    <w:lvl w:ilvl="0" w:tplc="99B0777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CB2C00"/>
    <w:multiLevelType w:val="hybridMultilevel"/>
    <w:tmpl w:val="5948A7D0"/>
    <w:lvl w:ilvl="0" w:tplc="D0BC68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786D59"/>
    <w:multiLevelType w:val="hybridMultilevel"/>
    <w:tmpl w:val="563CB6F0"/>
    <w:lvl w:ilvl="0" w:tplc="C07021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657DEE"/>
    <w:multiLevelType w:val="hybridMultilevel"/>
    <w:tmpl w:val="7B226830"/>
    <w:lvl w:ilvl="0" w:tplc="A82AEC4A">
      <w:start w:val="1"/>
      <w:numFmt w:val="lowerLetter"/>
      <w:lvlText w:val="(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9" w15:restartNumberingAfterBreak="0">
    <w:nsid w:val="71ED7079"/>
    <w:multiLevelType w:val="hybridMultilevel"/>
    <w:tmpl w:val="DB9ED0EA"/>
    <w:lvl w:ilvl="0" w:tplc="016874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BA4C3D"/>
    <w:multiLevelType w:val="hybridMultilevel"/>
    <w:tmpl w:val="5F2A43F8"/>
    <w:lvl w:ilvl="0" w:tplc="BDFA91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C5606D"/>
    <w:multiLevelType w:val="hybridMultilevel"/>
    <w:tmpl w:val="73785A38"/>
    <w:lvl w:ilvl="0" w:tplc="42787FFC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2" w15:restartNumberingAfterBreak="0">
    <w:nsid w:val="7EED317E"/>
    <w:multiLevelType w:val="hybridMultilevel"/>
    <w:tmpl w:val="E2C42260"/>
    <w:lvl w:ilvl="0" w:tplc="8C38CB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8"/>
  </w:num>
  <w:num w:numId="3">
    <w:abstractNumId w:val="4"/>
  </w:num>
  <w:num w:numId="4">
    <w:abstractNumId w:val="30"/>
  </w:num>
  <w:num w:numId="5">
    <w:abstractNumId w:val="1"/>
  </w:num>
  <w:num w:numId="6">
    <w:abstractNumId w:val="6"/>
  </w:num>
  <w:num w:numId="7">
    <w:abstractNumId w:val="10"/>
  </w:num>
  <w:num w:numId="8">
    <w:abstractNumId w:val="32"/>
  </w:num>
  <w:num w:numId="9">
    <w:abstractNumId w:val="14"/>
  </w:num>
  <w:num w:numId="10">
    <w:abstractNumId w:val="27"/>
  </w:num>
  <w:num w:numId="11">
    <w:abstractNumId w:val="26"/>
  </w:num>
  <w:num w:numId="12">
    <w:abstractNumId w:val="31"/>
  </w:num>
  <w:num w:numId="13">
    <w:abstractNumId w:val="3"/>
  </w:num>
  <w:num w:numId="14">
    <w:abstractNumId w:val="28"/>
  </w:num>
  <w:num w:numId="15">
    <w:abstractNumId w:val="11"/>
  </w:num>
  <w:num w:numId="16">
    <w:abstractNumId w:val="12"/>
  </w:num>
  <w:num w:numId="17">
    <w:abstractNumId w:val="19"/>
  </w:num>
  <w:num w:numId="18">
    <w:abstractNumId w:val="8"/>
  </w:num>
  <w:num w:numId="19">
    <w:abstractNumId w:val="5"/>
  </w:num>
  <w:num w:numId="20">
    <w:abstractNumId w:val="15"/>
  </w:num>
  <w:num w:numId="21">
    <w:abstractNumId w:val="17"/>
  </w:num>
  <w:num w:numId="22">
    <w:abstractNumId w:val="29"/>
  </w:num>
  <w:num w:numId="23">
    <w:abstractNumId w:val="7"/>
  </w:num>
  <w:num w:numId="24">
    <w:abstractNumId w:val="25"/>
  </w:num>
  <w:num w:numId="25">
    <w:abstractNumId w:val="16"/>
  </w:num>
  <w:num w:numId="26">
    <w:abstractNumId w:val="21"/>
  </w:num>
  <w:num w:numId="27">
    <w:abstractNumId w:val="20"/>
  </w:num>
  <w:num w:numId="28">
    <w:abstractNumId w:val="23"/>
  </w:num>
  <w:num w:numId="29">
    <w:abstractNumId w:val="13"/>
  </w:num>
  <w:num w:numId="30">
    <w:abstractNumId w:val="22"/>
  </w:num>
  <w:num w:numId="31">
    <w:abstractNumId w:val="2"/>
  </w:num>
  <w:num w:numId="32">
    <w:abstractNumId w:val="0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698"/>
    <w:rsid w:val="00050E01"/>
    <w:rsid w:val="00116AC5"/>
    <w:rsid w:val="00117B48"/>
    <w:rsid w:val="00145B52"/>
    <w:rsid w:val="0021002C"/>
    <w:rsid w:val="00311698"/>
    <w:rsid w:val="00387AC4"/>
    <w:rsid w:val="003D11ED"/>
    <w:rsid w:val="00431D08"/>
    <w:rsid w:val="004F710B"/>
    <w:rsid w:val="004F76CA"/>
    <w:rsid w:val="00590E1D"/>
    <w:rsid w:val="005954AC"/>
    <w:rsid w:val="00643150"/>
    <w:rsid w:val="006836DD"/>
    <w:rsid w:val="006D6337"/>
    <w:rsid w:val="0075751B"/>
    <w:rsid w:val="007706AC"/>
    <w:rsid w:val="0081159B"/>
    <w:rsid w:val="0086754B"/>
    <w:rsid w:val="009B6F4F"/>
    <w:rsid w:val="009F18A2"/>
    <w:rsid w:val="00A068C8"/>
    <w:rsid w:val="00A20A97"/>
    <w:rsid w:val="00B548D6"/>
    <w:rsid w:val="00C5057C"/>
    <w:rsid w:val="00C64983"/>
    <w:rsid w:val="00CE55F0"/>
    <w:rsid w:val="00D82A42"/>
    <w:rsid w:val="00D87CDD"/>
    <w:rsid w:val="00D946AA"/>
    <w:rsid w:val="00DA2606"/>
    <w:rsid w:val="00DB4A90"/>
    <w:rsid w:val="00E64597"/>
    <w:rsid w:val="00EF5356"/>
    <w:rsid w:val="00F6744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566F33"/>
  <w15:docId w15:val="{C5B22562-B981-49B4-BD41-9070A4D5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98"/>
    <w:pPr>
      <w:spacing w:after="200" w:line="276" w:lineRule="auto"/>
      <w:ind w:left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10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11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6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16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69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4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8884-5735-4FCC-A1CF-447479BB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AMON</cp:lastModifiedBy>
  <cp:revision>8</cp:revision>
  <cp:lastPrinted>2013-03-18T06:54:00Z</cp:lastPrinted>
  <dcterms:created xsi:type="dcterms:W3CDTF">2013-03-13T06:53:00Z</dcterms:created>
  <dcterms:modified xsi:type="dcterms:W3CDTF">2020-02-10T15:12:00Z</dcterms:modified>
</cp:coreProperties>
</file>